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42" w:rsidRPr="00BB0842" w:rsidRDefault="00BB0842" w:rsidP="00BB0842">
      <w:pPr>
        <w:shd w:val="clear" w:color="auto" w:fill="FFFAEE"/>
        <w:spacing w:before="100" w:beforeAutospacing="1" w:after="100" w:afterAutospacing="1" w:line="300" w:lineRule="atLeast"/>
        <w:outlineLvl w:val="1"/>
        <w:rPr>
          <w:rFonts w:ascii="Verdana" w:eastAsia="Times New Roman" w:hAnsi="Verdana" w:cs="Times New Roman"/>
          <w:b/>
          <w:bCs/>
          <w:i/>
          <w:iCs/>
          <w:color w:val="A90BA6"/>
          <w:sz w:val="27"/>
          <w:szCs w:val="27"/>
          <w:lang w:eastAsia="ru-RU"/>
        </w:rPr>
      </w:pPr>
      <w:r w:rsidRPr="00BB0842">
        <w:rPr>
          <w:rFonts w:ascii="Verdana" w:eastAsia="Times New Roman" w:hAnsi="Verdana" w:cs="Times New Roman"/>
          <w:b/>
          <w:bCs/>
          <w:i/>
          <w:iCs/>
          <w:color w:val="A90BA6"/>
          <w:sz w:val="27"/>
          <w:szCs w:val="27"/>
          <w:lang w:eastAsia="ru-RU"/>
        </w:rPr>
        <w:t>Что делать, если ваш ребенок…</w:t>
      </w:r>
    </w:p>
    <w:p w:rsidR="00BB0842" w:rsidRPr="00BB0842" w:rsidRDefault="00BB0842" w:rsidP="00BB0842">
      <w:pPr>
        <w:shd w:val="clear" w:color="auto" w:fill="FFFAEE"/>
        <w:spacing w:before="100" w:beforeAutospacing="1" w:after="100" w:afterAutospacing="1" w:line="300" w:lineRule="atLeast"/>
        <w:jc w:val="both"/>
        <w:outlineLvl w:val="1"/>
        <w:rPr>
          <w:rFonts w:ascii="Verdana" w:eastAsia="Times New Roman" w:hAnsi="Verdana" w:cs="Times New Roman"/>
          <w:b/>
          <w:bCs/>
          <w:i/>
          <w:iCs/>
          <w:color w:val="A90BA6"/>
          <w:sz w:val="27"/>
          <w:szCs w:val="27"/>
          <w:lang w:eastAsia="ru-RU"/>
        </w:rPr>
      </w:pPr>
      <w:r w:rsidRPr="00BB0842">
        <w:rPr>
          <w:rFonts w:ascii="Verdana" w:eastAsia="Times New Roman" w:hAnsi="Verdana" w:cs="Times New Roman"/>
          <w:b/>
          <w:bCs/>
          <w:i/>
          <w:iCs/>
          <w:color w:val="A90BA6"/>
          <w:sz w:val="27"/>
          <w:szCs w:val="27"/>
          <w:lang w:eastAsia="ru-RU"/>
        </w:rPr>
        <w:t>Обманывает</w:t>
      </w:r>
    </w:p>
    <w:p w:rsidR="00BB0842" w:rsidRPr="00BB0842" w:rsidRDefault="00BB0842" w:rsidP="00BB0842">
      <w:p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Некоторые дети начинают обманывать взрослых уже</w:t>
      </w:r>
      <w:r w:rsidR="00B5396A">
        <w:rPr>
          <w:rFonts w:ascii="Verdana" w:eastAsia="Times New Roman" w:hAnsi="Verdana" w:cs="Times New Roman"/>
          <w:noProof/>
          <w:color w:val="492C05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4625340" y="2133600"/>
            <wp:positionH relativeFrom="margin">
              <wp:align>right</wp:align>
            </wp:positionH>
            <wp:positionV relativeFrom="margin">
              <wp:align>top</wp:align>
            </wp:positionV>
            <wp:extent cx="1905000" cy="1264920"/>
            <wp:effectExtent l="0" t="0" r="0" b="0"/>
            <wp:wrapSquare wrapText="bothSides"/>
            <wp:docPr id="5" name="Рисунок 5" descr="http://xn--54--8cdarc8cyaf3amr.xn--p1ai/images/16-17/psiholog/15.05.2017/91es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54--8cdarc8cyaf3amr.xn--p1ai/images/16-17/psiholog/15.05.2017/91esl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 в возрасте 3–4 лет. Когда родители обнаруживают это, они чувствуют тревогу, возмущение и стараются отучить ребенка от «дурной привычки».</w:t>
      </w:r>
    </w:p>
    <w:p w:rsidR="00BB0842" w:rsidRPr="00BB0842" w:rsidRDefault="00BB0842" w:rsidP="00BB0842">
      <w:p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Что же скрывается за детской ложью? Как реагировать на обман и как научить ребенка быть честным?</w:t>
      </w:r>
    </w:p>
    <w:p w:rsidR="00BB0842" w:rsidRPr="00BB0842" w:rsidRDefault="00BB0842" w:rsidP="00BB0842">
      <w:p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Детская ложь — это способ:</w:t>
      </w:r>
    </w:p>
    <w:p w:rsidR="00BB0842" w:rsidRPr="00BB0842" w:rsidRDefault="00BB0842" w:rsidP="00BB0842">
      <w:pPr>
        <w:numPr>
          <w:ilvl w:val="0"/>
          <w:numId w:val="1"/>
        </w:num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скрыть свою вину или неудачу;</w:t>
      </w:r>
    </w:p>
    <w:p w:rsidR="00BB0842" w:rsidRPr="00BB0842" w:rsidRDefault="00BB0842" w:rsidP="00BB0842">
      <w:pPr>
        <w:numPr>
          <w:ilvl w:val="0"/>
          <w:numId w:val="1"/>
        </w:num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избежать наказания;</w:t>
      </w:r>
    </w:p>
    <w:p w:rsidR="00BB0842" w:rsidRPr="00BB0842" w:rsidRDefault="00BB0842" w:rsidP="00BB0842">
      <w:pPr>
        <w:numPr>
          <w:ilvl w:val="0"/>
          <w:numId w:val="1"/>
        </w:num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выразить враждебность или отомстить родителям за что-либо;</w:t>
      </w:r>
    </w:p>
    <w:p w:rsidR="00BB0842" w:rsidRPr="00BB0842" w:rsidRDefault="00BB0842" w:rsidP="00BB0842">
      <w:pPr>
        <w:numPr>
          <w:ilvl w:val="0"/>
          <w:numId w:val="1"/>
        </w:num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превзойти взрослого;</w:t>
      </w:r>
    </w:p>
    <w:p w:rsidR="00BB0842" w:rsidRPr="00BB0842" w:rsidRDefault="00BB0842" w:rsidP="00BB0842">
      <w:pPr>
        <w:numPr>
          <w:ilvl w:val="0"/>
          <w:numId w:val="1"/>
        </w:num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подчеркнуть свою значительность;</w:t>
      </w:r>
    </w:p>
    <w:p w:rsidR="00BB0842" w:rsidRPr="00BB0842" w:rsidRDefault="00BB0842" w:rsidP="00BB0842">
      <w:pPr>
        <w:numPr>
          <w:ilvl w:val="0"/>
          <w:numId w:val="1"/>
        </w:num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добиться похвалы или проявлений любви;</w:t>
      </w:r>
    </w:p>
    <w:p w:rsidR="00BB0842" w:rsidRPr="00BB0842" w:rsidRDefault="00BB0842" w:rsidP="00BB0842">
      <w:pPr>
        <w:numPr>
          <w:ilvl w:val="0"/>
          <w:numId w:val="1"/>
        </w:num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оказаться в центре внимания;</w:t>
      </w:r>
    </w:p>
    <w:p w:rsidR="00BB0842" w:rsidRPr="00BB0842" w:rsidRDefault="00BB0842" w:rsidP="00BB0842">
      <w:pPr>
        <w:numPr>
          <w:ilvl w:val="0"/>
          <w:numId w:val="1"/>
        </w:num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приукрасить действительность, пофантазировать.</w:t>
      </w:r>
    </w:p>
    <w:p w:rsidR="00BB0842" w:rsidRPr="00BB0842" w:rsidRDefault="00BB0842" w:rsidP="00BB0842">
      <w:p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Часто родители сами подают детям пример неправильного поведения, например, сообщают воспитателям придуманные причины и пропуска ребенком занятий; просят детей сказать по телефону, что их нет дома; рассказывают о том, как их собственная ложь помогла им в какой-то ситуации. Также к родительской лжи относятся случаи, когда взрослые не выполняют обещания, данные ребенку.</w:t>
      </w:r>
    </w:p>
    <w:p w:rsidR="00BB0842" w:rsidRPr="00BB0842" w:rsidRDefault="00BB0842" w:rsidP="00BB0842">
      <w:p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proofErr w:type="gramStart"/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Многие родители, стремясь разоблачить обманщика, начинают «игру» в «сыщика» и «преступника»: проводят расследования, устраивают «очные ставки», ищут доказательства обмана.</w:t>
      </w:r>
      <w:proofErr w:type="gramEnd"/>
    </w:p>
    <w:p w:rsidR="00BB0842" w:rsidRPr="00BB0842" w:rsidRDefault="00BB0842" w:rsidP="00BB0842">
      <w:p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Этого не следует делать: в результате «преступник» становится все изобретательнее, а в отношениях между детьми и родителями — все меньше доверия.</w:t>
      </w:r>
    </w:p>
    <w:p w:rsidR="00BB0842" w:rsidRPr="00BB0842" w:rsidRDefault="00BB0842" w:rsidP="00BB0842">
      <w:p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BB0842">
        <w:rPr>
          <w:rFonts w:ascii="Verdana" w:eastAsia="Times New Roman" w:hAnsi="Verdana" w:cs="Times New Roman"/>
          <w:b/>
          <w:bCs/>
          <w:color w:val="492C05"/>
          <w:sz w:val="20"/>
          <w:szCs w:val="20"/>
          <w:lang w:eastAsia="ru-RU"/>
        </w:rPr>
        <w:t>Что делать:</w:t>
      </w:r>
    </w:p>
    <w:p w:rsidR="00BB0842" w:rsidRPr="00BB0842" w:rsidRDefault="00BB0842" w:rsidP="00BB0842">
      <w:p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1) определите причину, по которой ребенок прибегает к обману. </w:t>
      </w:r>
      <w:proofErr w:type="gramStart"/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Спокойно обсудите случившееся и помогите ему осознать, что есть другие способы разрешить его проблему;</w:t>
      </w:r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br/>
        <w:t>2) позаботьтесь о том, чтобы ребенок дома и среди сверстников чувствовал себя комфортно и уверенно;</w:t>
      </w:r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br/>
        <w:t>3) будьте честны со своим ребенком — если вы нарушили данное ему обещание, извинитесь перед ним и объясните причины, которые помешали вам выполнить обещанное;</w:t>
      </w:r>
      <w:proofErr w:type="gramEnd"/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br/>
        <w:t>4) помните: и взрослые, и дети имеют право на личные тайны. Настойчивый интерес взрослых может подтолкнуть ребенка ко лжи;</w:t>
      </w:r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br/>
        <w:t>5) не навязывайте ребенку слишком много правил и запретов — чем больше ограничений, тем больше вероятность их нарушения и последующего обмана из-за страха наказания. Хвалите ребенка, когда он говорит правду (особенно, если сказать ее было нелегко).</w:t>
      </w:r>
    </w:p>
    <w:p w:rsidR="00B5396A" w:rsidRDefault="00B5396A" w:rsidP="00BB0842">
      <w:pPr>
        <w:shd w:val="clear" w:color="auto" w:fill="FFFAEE"/>
        <w:spacing w:before="100" w:beforeAutospacing="1" w:after="100" w:afterAutospacing="1" w:line="300" w:lineRule="atLeast"/>
        <w:outlineLvl w:val="1"/>
        <w:rPr>
          <w:rFonts w:ascii="Verdana" w:eastAsia="Times New Roman" w:hAnsi="Verdana" w:cs="Times New Roman"/>
          <w:b/>
          <w:bCs/>
          <w:i/>
          <w:iCs/>
          <w:color w:val="A90BA6"/>
          <w:sz w:val="27"/>
          <w:szCs w:val="27"/>
          <w:lang w:eastAsia="ru-RU"/>
        </w:rPr>
      </w:pPr>
    </w:p>
    <w:p w:rsidR="00B5396A" w:rsidRDefault="00B5396A" w:rsidP="00BB0842">
      <w:pPr>
        <w:shd w:val="clear" w:color="auto" w:fill="FFFAEE"/>
        <w:spacing w:before="100" w:beforeAutospacing="1" w:after="100" w:afterAutospacing="1" w:line="300" w:lineRule="atLeast"/>
        <w:outlineLvl w:val="1"/>
        <w:rPr>
          <w:rFonts w:ascii="Verdana" w:eastAsia="Times New Roman" w:hAnsi="Verdana" w:cs="Times New Roman"/>
          <w:b/>
          <w:bCs/>
          <w:i/>
          <w:iCs/>
          <w:color w:val="A90BA6"/>
          <w:sz w:val="27"/>
          <w:szCs w:val="27"/>
          <w:lang w:eastAsia="ru-RU"/>
        </w:rPr>
      </w:pPr>
    </w:p>
    <w:p w:rsidR="00BB0842" w:rsidRPr="00BB0842" w:rsidRDefault="00B5396A" w:rsidP="00BB0842">
      <w:pPr>
        <w:shd w:val="clear" w:color="auto" w:fill="FFFAEE"/>
        <w:spacing w:before="100" w:beforeAutospacing="1" w:after="100" w:afterAutospacing="1" w:line="300" w:lineRule="atLeast"/>
        <w:outlineLvl w:val="1"/>
        <w:rPr>
          <w:rFonts w:ascii="Verdana" w:eastAsia="Times New Roman" w:hAnsi="Verdana" w:cs="Times New Roman"/>
          <w:b/>
          <w:bCs/>
          <w:i/>
          <w:iCs/>
          <w:color w:val="A90BA6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noProof/>
          <w:color w:val="A90BA6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363BDD76" wp14:editId="31ABC80B">
            <wp:simplePos x="0" y="0"/>
            <wp:positionH relativeFrom="margin">
              <wp:posOffset>4035425</wp:posOffset>
            </wp:positionH>
            <wp:positionV relativeFrom="margin">
              <wp:posOffset>53340</wp:posOffset>
            </wp:positionV>
            <wp:extent cx="1905000" cy="1112520"/>
            <wp:effectExtent l="0" t="0" r="0" b="0"/>
            <wp:wrapSquare wrapText="bothSides"/>
            <wp:docPr id="6" name="Рисунок 6" descr="http://xn--54--8cdarc8cyaf3amr.xn--p1ai/images/16-17/psiholog/15.05.2017/92es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54--8cdarc8cyaf3amr.xn--p1ai/images/16-17/psiholog/15.05.2017/92es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842" w:rsidRPr="00BB0842">
        <w:rPr>
          <w:rFonts w:ascii="Verdana" w:eastAsia="Times New Roman" w:hAnsi="Verdana" w:cs="Times New Roman"/>
          <w:b/>
          <w:bCs/>
          <w:i/>
          <w:iCs/>
          <w:color w:val="A90BA6"/>
          <w:sz w:val="27"/>
          <w:szCs w:val="27"/>
          <w:lang w:eastAsia="ru-RU"/>
        </w:rPr>
        <w:t>Ворует</w:t>
      </w:r>
      <w:r w:rsidRPr="00B5396A">
        <w:rPr>
          <w:rFonts w:ascii="Verdana" w:eastAsia="Times New Roman" w:hAnsi="Verdana" w:cs="Times New Roman"/>
          <w:b/>
          <w:bCs/>
          <w:i/>
          <w:iCs/>
          <w:noProof/>
          <w:color w:val="A90BA6"/>
          <w:sz w:val="27"/>
          <w:szCs w:val="27"/>
          <w:lang w:eastAsia="ru-RU"/>
        </w:rPr>
        <w:t xml:space="preserve"> </w:t>
      </w:r>
    </w:p>
    <w:p w:rsidR="00BB0842" w:rsidRDefault="00BB0842" w:rsidP="00BB0842">
      <w:p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Среди </w:t>
      </w:r>
      <w:r w:rsidRPr="00BB0842">
        <w:rPr>
          <w:rFonts w:ascii="Verdana" w:eastAsia="Times New Roman" w:hAnsi="Verdana" w:cs="Times New Roman"/>
          <w:b/>
          <w:bCs/>
          <w:color w:val="492C05"/>
          <w:sz w:val="20"/>
          <w:szCs w:val="20"/>
          <w:lang w:eastAsia="ru-RU"/>
        </w:rPr>
        <w:t>причин детского воровства</w:t>
      </w:r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 можно выделить </w:t>
      </w:r>
      <w:proofErr w:type="gramStart"/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следующие</w:t>
      </w:r>
      <w:proofErr w:type="gramEnd"/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:</w:t>
      </w:r>
    </w:p>
    <w:p w:rsidR="005831E0" w:rsidRPr="00BB0842" w:rsidRDefault="005831E0" w:rsidP="00BB0842">
      <w:p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</w:p>
    <w:p w:rsidR="00BB0842" w:rsidRPr="00BB0842" w:rsidRDefault="00BB0842" w:rsidP="00BB0842">
      <w:pPr>
        <w:numPr>
          <w:ilvl w:val="0"/>
          <w:numId w:val="2"/>
        </w:num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BB0842">
        <w:rPr>
          <w:rFonts w:ascii="Verdana" w:eastAsia="Times New Roman" w:hAnsi="Verdana" w:cs="Times New Roman"/>
          <w:b/>
          <w:bCs/>
          <w:color w:val="492C05"/>
          <w:sz w:val="20"/>
          <w:szCs w:val="20"/>
          <w:lang w:eastAsia="ru-RU"/>
        </w:rPr>
        <w:t>Сильное желание получить понравившуюся вещь (как правило, однократный поступок).</w:t>
      </w:r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 Встречается у детей дошкольного, младшего школьного и подросткового возраста. Ребенок осознает аморальность поступка, но не может устоять перед искушением и пытается найти оправдания своему поступку.</w:t>
      </w:r>
    </w:p>
    <w:p w:rsidR="00BB0842" w:rsidRPr="00BB0842" w:rsidRDefault="00BB0842" w:rsidP="00BB0842">
      <w:pPr>
        <w:numPr>
          <w:ilvl w:val="0"/>
          <w:numId w:val="2"/>
        </w:num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BB0842">
        <w:rPr>
          <w:rFonts w:ascii="Verdana" w:eastAsia="Times New Roman" w:hAnsi="Verdana" w:cs="Times New Roman"/>
          <w:b/>
          <w:bCs/>
          <w:color w:val="492C05"/>
          <w:sz w:val="20"/>
          <w:szCs w:val="20"/>
          <w:lang w:eastAsia="ru-RU"/>
        </w:rPr>
        <w:t>Недостаток развития нравственных представлений и воли. </w:t>
      </w:r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Основная причина — неправильное воспитание. Ребенок не понимает переживаний «жертвы», не умеет сопереживать другому человеку. </w:t>
      </w:r>
      <w:proofErr w:type="gramStart"/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Склонен</w:t>
      </w:r>
      <w:proofErr w:type="gramEnd"/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 подражать плохому примеру друзей, воровать «за компанию».</w:t>
      </w:r>
    </w:p>
    <w:p w:rsidR="00BB0842" w:rsidRPr="00BB0842" w:rsidRDefault="00BB0842" w:rsidP="00BB0842">
      <w:pPr>
        <w:numPr>
          <w:ilvl w:val="0"/>
          <w:numId w:val="2"/>
        </w:num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BB0842">
        <w:rPr>
          <w:rFonts w:ascii="Verdana" w:eastAsia="Times New Roman" w:hAnsi="Verdana" w:cs="Times New Roman"/>
          <w:b/>
          <w:bCs/>
          <w:color w:val="492C05"/>
          <w:sz w:val="20"/>
          <w:szCs w:val="20"/>
          <w:lang w:eastAsia="ru-RU"/>
        </w:rPr>
        <w:t>Желание самоутвердиться.</w:t>
      </w:r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 Ребенок хочет обратить на себя внимание, «купить» дружбу сверстников, угощая их купленными на украденные деньги конфетами или делая им подарки.</w:t>
      </w:r>
    </w:p>
    <w:p w:rsidR="00BB0842" w:rsidRPr="00BB0842" w:rsidRDefault="00BB0842" w:rsidP="00BB0842">
      <w:pPr>
        <w:numPr>
          <w:ilvl w:val="0"/>
          <w:numId w:val="2"/>
        </w:num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BB0842">
        <w:rPr>
          <w:rFonts w:ascii="Verdana" w:eastAsia="Times New Roman" w:hAnsi="Verdana" w:cs="Times New Roman"/>
          <w:b/>
          <w:bCs/>
          <w:color w:val="492C05"/>
          <w:sz w:val="20"/>
          <w:szCs w:val="20"/>
          <w:lang w:eastAsia="ru-RU"/>
        </w:rPr>
        <w:t>Серьезная психологическая неудовлетворенность ребенка.</w:t>
      </w:r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 Реакция на жестокое обращение или авторитарное воспитание. Реакция на чрезмерное количество запретов и ограничений. Ответ ребенка на неудовлетворение его потребностей. Такое воровство часто имеет «символический» смысл — стремление присвоить себе нечто материальное из-за невозможности «присвоить» (почувствовать) любовь близких людей.</w:t>
      </w:r>
    </w:p>
    <w:p w:rsidR="00BB0842" w:rsidRPr="00BB0842" w:rsidRDefault="00BB0842" w:rsidP="00BB0842">
      <w:p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BB0842">
        <w:rPr>
          <w:rFonts w:ascii="Verdana" w:eastAsia="Times New Roman" w:hAnsi="Verdana" w:cs="Times New Roman"/>
          <w:b/>
          <w:bCs/>
          <w:color w:val="492C05"/>
          <w:sz w:val="20"/>
          <w:szCs w:val="20"/>
          <w:lang w:eastAsia="ru-RU"/>
        </w:rPr>
        <w:t>Как реагировать на воровство:</w:t>
      </w:r>
    </w:p>
    <w:p w:rsidR="00BB0842" w:rsidRPr="00BB0842" w:rsidRDefault="00BB0842" w:rsidP="00BB0842">
      <w:pPr>
        <w:numPr>
          <w:ilvl w:val="0"/>
          <w:numId w:val="3"/>
        </w:num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постарайтесь понять, о чем говорит поведение ребенка, и адекватно отреагируйте и на факт воровства, и на причину, его вызвавшую;</w:t>
      </w:r>
    </w:p>
    <w:p w:rsidR="00BB0842" w:rsidRPr="00BB0842" w:rsidRDefault="00BB0842" w:rsidP="00BB0842">
      <w:pPr>
        <w:numPr>
          <w:ilvl w:val="0"/>
          <w:numId w:val="3"/>
        </w:num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без угроз расскажите ребенку о своих чувствах, связанных с его проступком;</w:t>
      </w:r>
    </w:p>
    <w:p w:rsidR="00BB0842" w:rsidRPr="00BB0842" w:rsidRDefault="00BB0842" w:rsidP="00BB0842">
      <w:pPr>
        <w:numPr>
          <w:ilvl w:val="0"/>
          <w:numId w:val="3"/>
        </w:num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сообщите ребенку о необходимости нести ответственность за свои поступки — украденную вещь следует вернуть владельцу. В случае «домашнего воровства» в зависимости от возраста ребенка возможны варианты: отработка украденных денег, отказ от планируемой покупки, лишение развлечений или иной способ возмещения ущерба.</w:t>
      </w:r>
    </w:p>
    <w:p w:rsidR="00BB0842" w:rsidRPr="00BB0842" w:rsidRDefault="00BB0842" w:rsidP="00BB0842">
      <w:p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BB0842">
        <w:rPr>
          <w:rFonts w:ascii="Verdana" w:eastAsia="Times New Roman" w:hAnsi="Verdana" w:cs="Times New Roman"/>
          <w:b/>
          <w:bCs/>
          <w:color w:val="492C05"/>
          <w:sz w:val="20"/>
          <w:szCs w:val="20"/>
          <w:lang w:eastAsia="ru-RU"/>
        </w:rPr>
        <w:t>Что делать:</w:t>
      </w:r>
    </w:p>
    <w:p w:rsidR="00BB0842" w:rsidRPr="00BB0842" w:rsidRDefault="00BB0842" w:rsidP="00BB0842">
      <w:p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1) с детства объясняйте ребенку, что без разрешения нельзя брать чужие вещи;</w:t>
      </w:r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br/>
        <w:t>2) обращайте его внимание на переживания человека, утратившего свою вещь. Разбирайте вместе с ребенком ситуации, связанные с нарушением или соблюдением моральных норм;</w:t>
      </w:r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br/>
        <w:t>3) обращайте внимание ребенка на необходимость нести ответственность за свои поступки, на возможность исправить содеянное, на муки совести и на облегчение, испытываемое в результате улаживания проблемы;</w:t>
      </w:r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br/>
        <w:t>4) подавайте положительный пример ребенку своим поведением;</w:t>
      </w:r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br/>
        <w:t>5) объясняйте ребенку «цену денег», рассказывайте, за что мама и папа получают на работе деньги, как и на что они тратятся, учите планировать бюджет, совершать покупки.</w:t>
      </w:r>
    </w:p>
    <w:p w:rsidR="005831E0" w:rsidRDefault="005831E0" w:rsidP="00BB0842">
      <w:pPr>
        <w:shd w:val="clear" w:color="auto" w:fill="FFFAEE"/>
        <w:spacing w:before="100" w:beforeAutospacing="1" w:after="100" w:afterAutospacing="1" w:line="300" w:lineRule="atLeast"/>
        <w:outlineLvl w:val="1"/>
        <w:rPr>
          <w:rFonts w:ascii="Verdana" w:eastAsia="Times New Roman" w:hAnsi="Verdana" w:cs="Times New Roman"/>
          <w:b/>
          <w:bCs/>
          <w:i/>
          <w:iCs/>
          <w:color w:val="A90BA6"/>
          <w:sz w:val="27"/>
          <w:szCs w:val="27"/>
          <w:lang w:eastAsia="ru-RU"/>
        </w:rPr>
      </w:pPr>
    </w:p>
    <w:p w:rsidR="005831E0" w:rsidRDefault="005831E0" w:rsidP="00BB0842">
      <w:pPr>
        <w:shd w:val="clear" w:color="auto" w:fill="FFFAEE"/>
        <w:spacing w:before="100" w:beforeAutospacing="1" w:after="100" w:afterAutospacing="1" w:line="300" w:lineRule="atLeast"/>
        <w:outlineLvl w:val="1"/>
        <w:rPr>
          <w:rFonts w:ascii="Verdana" w:eastAsia="Times New Roman" w:hAnsi="Verdana" w:cs="Times New Roman"/>
          <w:b/>
          <w:bCs/>
          <w:i/>
          <w:iCs/>
          <w:color w:val="A90BA6"/>
          <w:sz w:val="27"/>
          <w:szCs w:val="27"/>
          <w:lang w:eastAsia="ru-RU"/>
        </w:rPr>
      </w:pPr>
    </w:p>
    <w:p w:rsidR="005831E0" w:rsidRDefault="005831E0" w:rsidP="00BB0842">
      <w:pPr>
        <w:shd w:val="clear" w:color="auto" w:fill="FFFAEE"/>
        <w:spacing w:before="100" w:beforeAutospacing="1" w:after="100" w:afterAutospacing="1" w:line="300" w:lineRule="atLeast"/>
        <w:outlineLvl w:val="1"/>
        <w:rPr>
          <w:rFonts w:ascii="Verdana" w:eastAsia="Times New Roman" w:hAnsi="Verdana" w:cs="Times New Roman"/>
          <w:b/>
          <w:bCs/>
          <w:i/>
          <w:iCs/>
          <w:color w:val="A90BA6"/>
          <w:sz w:val="27"/>
          <w:szCs w:val="27"/>
          <w:lang w:eastAsia="ru-RU"/>
        </w:rPr>
      </w:pPr>
    </w:p>
    <w:p w:rsidR="005831E0" w:rsidRDefault="005831E0" w:rsidP="00BB0842">
      <w:pPr>
        <w:shd w:val="clear" w:color="auto" w:fill="FFFAEE"/>
        <w:spacing w:before="100" w:beforeAutospacing="1" w:after="100" w:afterAutospacing="1" w:line="300" w:lineRule="atLeast"/>
        <w:outlineLvl w:val="1"/>
        <w:rPr>
          <w:rFonts w:ascii="Verdana" w:eastAsia="Times New Roman" w:hAnsi="Verdana" w:cs="Times New Roman"/>
          <w:b/>
          <w:bCs/>
          <w:i/>
          <w:iCs/>
          <w:color w:val="A90BA6"/>
          <w:sz w:val="27"/>
          <w:szCs w:val="27"/>
          <w:lang w:eastAsia="ru-RU"/>
        </w:rPr>
      </w:pPr>
    </w:p>
    <w:p w:rsidR="00BB0842" w:rsidRPr="00BB0842" w:rsidRDefault="00BB0842" w:rsidP="00BB0842">
      <w:pPr>
        <w:shd w:val="clear" w:color="auto" w:fill="FFFAEE"/>
        <w:spacing w:before="100" w:beforeAutospacing="1" w:after="100" w:afterAutospacing="1" w:line="300" w:lineRule="atLeast"/>
        <w:outlineLvl w:val="1"/>
        <w:rPr>
          <w:rFonts w:ascii="Verdana" w:eastAsia="Times New Roman" w:hAnsi="Verdana" w:cs="Times New Roman"/>
          <w:b/>
          <w:bCs/>
          <w:i/>
          <w:iCs/>
          <w:color w:val="A90BA6"/>
          <w:sz w:val="27"/>
          <w:szCs w:val="27"/>
          <w:lang w:eastAsia="ru-RU"/>
        </w:rPr>
      </w:pPr>
      <w:r w:rsidRPr="00BB0842">
        <w:rPr>
          <w:rFonts w:ascii="Verdana" w:eastAsia="Times New Roman" w:hAnsi="Verdana" w:cs="Times New Roman"/>
          <w:b/>
          <w:bCs/>
          <w:i/>
          <w:iCs/>
          <w:color w:val="A90BA6"/>
          <w:sz w:val="27"/>
          <w:szCs w:val="27"/>
          <w:lang w:eastAsia="ru-RU"/>
        </w:rPr>
        <w:t>Сквернословит</w:t>
      </w:r>
    </w:p>
    <w:p w:rsidR="00BB0842" w:rsidRPr="00BB0842" w:rsidRDefault="005831E0" w:rsidP="00BB0842">
      <w:p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noProof/>
          <w:color w:val="A90BA6"/>
          <w:sz w:val="27"/>
          <w:szCs w:val="27"/>
          <w:lang w:eastAsia="ru-RU"/>
        </w:rPr>
        <w:drawing>
          <wp:anchor distT="0" distB="0" distL="114300" distR="114300" simplePos="0" relativeHeight="251662336" behindDoc="0" locked="0" layoutInCell="1" allowOverlap="1" wp14:anchorId="201FEC94" wp14:editId="03C39FDE">
            <wp:simplePos x="0" y="0"/>
            <wp:positionH relativeFrom="margin">
              <wp:posOffset>4168775</wp:posOffset>
            </wp:positionH>
            <wp:positionV relativeFrom="margin">
              <wp:posOffset>838200</wp:posOffset>
            </wp:positionV>
            <wp:extent cx="1905000" cy="1066800"/>
            <wp:effectExtent l="0" t="0" r="0" b="0"/>
            <wp:wrapSquare wrapText="bothSides"/>
            <wp:docPr id="3" name="Рисунок 3" descr="http://xn--54--8cdarc8cyaf3amr.xn--p1ai/images/16-17/psiholog/15.05.2017/93es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54--8cdarc8cyaf3amr.xn--p1ai/images/16-17/psiholog/15.05.2017/93esl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842"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Как быть, если дети используют в своей речи «плохие» (бранные, неприличные) слова? Рано или поздно с этой проблемой сталкивается большинство родителей.</w:t>
      </w:r>
    </w:p>
    <w:p w:rsidR="00BB0842" w:rsidRPr="00BB0842" w:rsidRDefault="00BB0842" w:rsidP="00BB0842">
      <w:p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BB0842">
        <w:rPr>
          <w:rFonts w:ascii="Verdana" w:eastAsia="Times New Roman" w:hAnsi="Verdana" w:cs="Times New Roman"/>
          <w:b/>
          <w:bCs/>
          <w:color w:val="492C05"/>
          <w:sz w:val="20"/>
          <w:szCs w:val="20"/>
          <w:lang w:eastAsia="ru-RU"/>
        </w:rPr>
        <w:t>Причины сквернословия:</w:t>
      </w:r>
    </w:p>
    <w:p w:rsidR="00BB0842" w:rsidRPr="00BB0842" w:rsidRDefault="00BB0842" w:rsidP="00BB0842">
      <w:pPr>
        <w:numPr>
          <w:ilvl w:val="0"/>
          <w:numId w:val="4"/>
        </w:num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бездумное повторение неприличных слов без намерения оскорбить кого-либо (обычно у детей младшего дошкольного возраста);</w:t>
      </w:r>
    </w:p>
    <w:p w:rsidR="00BB0842" w:rsidRPr="00BB0842" w:rsidRDefault="00BB0842" w:rsidP="00BB0842">
      <w:pPr>
        <w:numPr>
          <w:ilvl w:val="0"/>
          <w:numId w:val="4"/>
        </w:num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повторение часто употребляемых ругательств за другими людьми из-за их заразительной эмоциональности; это способ выразить свои чувства (дошкольный и младший школьный возраст);</w:t>
      </w:r>
    </w:p>
    <w:p w:rsidR="00BB0842" w:rsidRPr="00BB0842" w:rsidRDefault="00BB0842" w:rsidP="00BB0842">
      <w:pPr>
        <w:numPr>
          <w:ilvl w:val="0"/>
          <w:numId w:val="4"/>
        </w:num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стремление продемонстрировать свою взрослость и независимость (младший школьный и подростковый возраст);</w:t>
      </w:r>
    </w:p>
    <w:p w:rsidR="00BB0842" w:rsidRPr="00BB0842" w:rsidRDefault="00BB0842" w:rsidP="00BB0842">
      <w:pPr>
        <w:numPr>
          <w:ilvl w:val="0"/>
          <w:numId w:val="4"/>
        </w:num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желание позлить, подразнить взрослого или отомстить ему (подростковый возраст).</w:t>
      </w:r>
    </w:p>
    <w:p w:rsidR="00BB0842" w:rsidRPr="00BB0842" w:rsidRDefault="00BB0842" w:rsidP="00BB0842">
      <w:p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BB0842">
        <w:rPr>
          <w:rFonts w:ascii="Verdana" w:eastAsia="Times New Roman" w:hAnsi="Verdana" w:cs="Times New Roman"/>
          <w:b/>
          <w:bCs/>
          <w:color w:val="492C05"/>
          <w:sz w:val="20"/>
          <w:szCs w:val="20"/>
          <w:lang w:eastAsia="ru-RU"/>
        </w:rPr>
        <w:t>Если сквернословит маленький ребенок:</w:t>
      </w:r>
    </w:p>
    <w:p w:rsidR="00BB0842" w:rsidRPr="00BB0842" w:rsidRDefault="00BB0842" w:rsidP="00BB0842">
      <w:p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1) объясните, что эти слова являются неприличными и оскорбительными для тех, кто их слышит;</w:t>
      </w:r>
    </w:p>
    <w:p w:rsidR="00BB0842" w:rsidRPr="00BB0842" w:rsidRDefault="00BB0842" w:rsidP="00BB0842">
      <w:p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2) скажите, что некоторые люди настолько </w:t>
      </w:r>
      <w:proofErr w:type="spellStart"/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несдержанны</w:t>
      </w:r>
      <w:proofErr w:type="spellEnd"/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 и </w:t>
      </w:r>
      <w:proofErr w:type="spellStart"/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невоспитанны</w:t>
      </w:r>
      <w:proofErr w:type="spellEnd"/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, что употребляют бранные слова, желая обидеть или разозлить человека;</w:t>
      </w:r>
    </w:p>
    <w:p w:rsidR="00BB0842" w:rsidRPr="00BB0842" w:rsidRDefault="00BB0842" w:rsidP="00BB0842">
      <w:p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3) не уделяйте ругающемуся ребенку повышенного внимания — видя, что вы очень встревожены, он может использовать ругань назло вам;</w:t>
      </w:r>
    </w:p>
    <w:p w:rsidR="00BB0842" w:rsidRPr="00BB0842" w:rsidRDefault="00BB0842" w:rsidP="00BB0842">
      <w:p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4) обратите внимание ребенка на то, что в вашей семье не принято употреблять такие слова;</w:t>
      </w:r>
    </w:p>
    <w:p w:rsidR="00BB0842" w:rsidRPr="00BB0842" w:rsidRDefault="00BB0842" w:rsidP="00BB0842">
      <w:p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5) предложите выразить свои чувства другими словами — от междометий («Ой!») до юмористических ругательств («</w:t>
      </w:r>
      <w:proofErr w:type="spellStart"/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Крокозябра</w:t>
      </w:r>
      <w:proofErr w:type="spellEnd"/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 ты этакая!»).</w:t>
      </w:r>
    </w:p>
    <w:p w:rsidR="00BB0842" w:rsidRPr="00BB0842" w:rsidRDefault="00BB0842" w:rsidP="00BB0842">
      <w:p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BB0842">
        <w:rPr>
          <w:rFonts w:ascii="Verdana" w:eastAsia="Times New Roman" w:hAnsi="Verdana" w:cs="Times New Roman"/>
          <w:b/>
          <w:bCs/>
          <w:color w:val="492C05"/>
          <w:sz w:val="20"/>
          <w:szCs w:val="20"/>
          <w:lang w:eastAsia="ru-RU"/>
        </w:rPr>
        <w:t>Бесполезно:</w:t>
      </w:r>
    </w:p>
    <w:p w:rsidR="00BB0842" w:rsidRPr="00BB0842" w:rsidRDefault="00BB0842" w:rsidP="00BB0842">
      <w:p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1) ругать или запрещать;</w:t>
      </w:r>
    </w:p>
    <w:p w:rsidR="00BB0842" w:rsidRPr="00BB0842" w:rsidRDefault="00BB0842" w:rsidP="00BB0842">
      <w:p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2) бить по губам или заставлять мыть рот с мылом.</w:t>
      </w:r>
    </w:p>
    <w:p w:rsidR="00BB0842" w:rsidRPr="00BB0842" w:rsidRDefault="00BB0842" w:rsidP="00BB0842">
      <w:p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BB0842">
        <w:rPr>
          <w:rFonts w:ascii="Verdana" w:eastAsia="Times New Roman" w:hAnsi="Verdana" w:cs="Times New Roman"/>
          <w:b/>
          <w:bCs/>
          <w:color w:val="492C05"/>
          <w:sz w:val="20"/>
          <w:szCs w:val="20"/>
          <w:lang w:eastAsia="ru-RU"/>
        </w:rPr>
        <w:t>Полезно:</w:t>
      </w:r>
    </w:p>
    <w:p w:rsidR="00BB0842" w:rsidRPr="00BB0842" w:rsidRDefault="00BB0842" w:rsidP="00BB0842">
      <w:p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1) следить за собственной речью — если вы сами при ребенке используете бранные слова, не удивляйтесь, что он начнет их повторять;</w:t>
      </w:r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br/>
        <w:t>2) объяснить, что люди используют ругательства в самом крайнем случае — когда от непереносимых чувств (отчаяния, гнева, разочарования) им не хватает слов;</w:t>
      </w:r>
    </w:p>
    <w:p w:rsidR="00BB0842" w:rsidRPr="00BB0842" w:rsidRDefault="00BB0842" w:rsidP="00BB0842">
      <w:p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3) научить справляться с отрицательными эмоциями;</w:t>
      </w:r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br/>
        <w:t>4) научить реагировать на чужую грубость или агрессию.</w:t>
      </w:r>
    </w:p>
    <w:p w:rsidR="005831E0" w:rsidRDefault="005831E0" w:rsidP="00BB0842">
      <w:pPr>
        <w:shd w:val="clear" w:color="auto" w:fill="FFFAEE"/>
        <w:spacing w:before="100" w:beforeAutospacing="1" w:after="100" w:afterAutospacing="1" w:line="300" w:lineRule="atLeast"/>
        <w:jc w:val="both"/>
        <w:outlineLvl w:val="1"/>
        <w:rPr>
          <w:rFonts w:ascii="Verdana" w:eastAsia="Times New Roman" w:hAnsi="Verdana" w:cs="Times New Roman"/>
          <w:b/>
          <w:bCs/>
          <w:i/>
          <w:iCs/>
          <w:color w:val="A90BA6"/>
          <w:sz w:val="27"/>
          <w:szCs w:val="27"/>
          <w:lang w:eastAsia="ru-RU"/>
        </w:rPr>
      </w:pPr>
    </w:p>
    <w:p w:rsidR="00BB0842" w:rsidRPr="00BB0842" w:rsidRDefault="00BB0842" w:rsidP="005831E0">
      <w:pPr>
        <w:shd w:val="clear" w:color="auto" w:fill="FFFAEE"/>
        <w:spacing w:before="100" w:beforeAutospacing="1" w:after="100" w:afterAutospacing="1" w:line="300" w:lineRule="atLeast"/>
        <w:outlineLvl w:val="1"/>
        <w:rPr>
          <w:rFonts w:ascii="Verdana" w:eastAsia="Times New Roman" w:hAnsi="Verdana" w:cs="Times New Roman"/>
          <w:b/>
          <w:bCs/>
          <w:i/>
          <w:iCs/>
          <w:color w:val="A90BA6"/>
          <w:sz w:val="27"/>
          <w:szCs w:val="27"/>
          <w:lang w:eastAsia="ru-RU"/>
        </w:rPr>
      </w:pPr>
      <w:r w:rsidRPr="00BB0842">
        <w:rPr>
          <w:rFonts w:ascii="Verdana" w:eastAsia="Times New Roman" w:hAnsi="Verdana" w:cs="Times New Roman"/>
          <w:b/>
          <w:bCs/>
          <w:i/>
          <w:iCs/>
          <w:color w:val="A90BA6"/>
          <w:sz w:val="27"/>
          <w:szCs w:val="27"/>
          <w:lang w:eastAsia="ru-RU"/>
        </w:rPr>
        <w:lastRenderedPageBreak/>
        <w:t>Разрушает и ломает игрушки, предметы мебели</w:t>
      </w:r>
    </w:p>
    <w:p w:rsidR="00BB0842" w:rsidRPr="00BB0842" w:rsidRDefault="00BB0842" w:rsidP="00BB0842">
      <w:p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BB0842">
        <w:rPr>
          <w:rFonts w:ascii="Verdana" w:eastAsia="Times New Roman" w:hAnsi="Verdana" w:cs="Times New Roman"/>
          <w:b/>
          <w:bCs/>
          <w:color w:val="492C05"/>
          <w:sz w:val="20"/>
          <w:szCs w:val="20"/>
          <w:lang w:eastAsia="ru-RU"/>
        </w:rPr>
        <w:t>Косвенная агрессия — агрессия, окольным путем направленная на другое лицо, в том числе топанье ногами, хлопанье дверью,</w:t>
      </w:r>
      <w:r>
        <w:rPr>
          <w:rFonts w:ascii="Verdana" w:eastAsia="Times New Roman" w:hAnsi="Verdana" w:cs="Times New Roman"/>
          <w:b/>
          <w:bCs/>
          <w:noProof/>
          <w:color w:val="492C05"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1085850" y="1409700"/>
            <wp:positionH relativeFrom="margin">
              <wp:align>right</wp:align>
            </wp:positionH>
            <wp:positionV relativeFrom="margin">
              <wp:align>top</wp:align>
            </wp:positionV>
            <wp:extent cx="1905000" cy="1417320"/>
            <wp:effectExtent l="0" t="0" r="0" b="0"/>
            <wp:wrapSquare wrapText="bothSides"/>
            <wp:docPr id="2" name="Рисунок 2" descr="http://xn--54--8cdarc8cyaf3amr.xn--p1ai/images/16-17/psiholog/15.05.2017/94es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54--8cdarc8cyaf3amr.xn--p1ai/images/16-17/psiholog/15.05.2017/94esl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0842">
        <w:rPr>
          <w:rFonts w:ascii="Verdana" w:eastAsia="Times New Roman" w:hAnsi="Verdana" w:cs="Times New Roman"/>
          <w:b/>
          <w:bCs/>
          <w:color w:val="492C05"/>
          <w:sz w:val="20"/>
          <w:szCs w:val="20"/>
          <w:lang w:eastAsia="ru-RU"/>
        </w:rPr>
        <w:t> разбрасывание вещей, порча имущества. Некоторые дети рвут книги, ломают мебель и даже устраивают поджоги.</w:t>
      </w:r>
    </w:p>
    <w:p w:rsidR="00BB0842" w:rsidRPr="00BB0842" w:rsidRDefault="00BB0842" w:rsidP="00BB0842">
      <w:p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BB0842">
        <w:rPr>
          <w:rFonts w:ascii="Verdana" w:eastAsia="Times New Roman" w:hAnsi="Verdana" w:cs="Times New Roman"/>
          <w:b/>
          <w:bCs/>
          <w:color w:val="492C05"/>
          <w:sz w:val="20"/>
          <w:szCs w:val="20"/>
          <w:lang w:eastAsia="ru-RU"/>
        </w:rPr>
        <w:t>Механизм косвенной агрессии</w:t>
      </w:r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 связан с феноменом «переноса». Например, ребенок, которому взрослый не дал конфету (не разрешил смотреть телевизор, не пустил гулять, потребовал выполнения домашних заданий), как правило, не осмеливается открыто проявить свой </w:t>
      </w:r>
      <w:proofErr w:type="gramStart"/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гнев</w:t>
      </w:r>
      <w:proofErr w:type="gramEnd"/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 и «переносит» всю свою злобу на другой объект, попавшийся под руку.</w:t>
      </w:r>
    </w:p>
    <w:p w:rsidR="00BB0842" w:rsidRPr="00BB0842" w:rsidRDefault="00BB0842" w:rsidP="00BB0842">
      <w:p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Нередко такое поведение демонстрируют дети, уставшие от запретов и чувствующие сильную агрессию против взрослых. Порой дети из чувства зависти и стремления самоутвердиться уничтожают что-либо, созданное другими людьми (детьми).</w:t>
      </w:r>
    </w:p>
    <w:p w:rsidR="00BB0842" w:rsidRPr="00BB0842" w:rsidRDefault="00BB0842" w:rsidP="00BB0842">
      <w:p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Чаще всего в основе желания ломать, портить и разрушать лежат неуверенность в себе и вражда по отношению к людям.</w:t>
      </w:r>
    </w:p>
    <w:p w:rsidR="00BB0842" w:rsidRPr="00BB0842" w:rsidRDefault="00BB0842" w:rsidP="00BB0842">
      <w:p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BB0842">
        <w:rPr>
          <w:rFonts w:ascii="Verdana" w:eastAsia="Times New Roman" w:hAnsi="Verdana" w:cs="Times New Roman"/>
          <w:b/>
          <w:bCs/>
          <w:color w:val="492C05"/>
          <w:sz w:val="20"/>
          <w:szCs w:val="20"/>
          <w:lang w:eastAsia="ru-RU"/>
        </w:rPr>
        <w:t>Советы родителям:</w:t>
      </w:r>
    </w:p>
    <w:p w:rsidR="00BB0842" w:rsidRPr="00BB0842" w:rsidRDefault="00BB0842" w:rsidP="00BB0842">
      <w:pPr>
        <w:numPr>
          <w:ilvl w:val="0"/>
          <w:numId w:val="5"/>
        </w:num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proofErr w:type="gramStart"/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высказывайте недовольство</w:t>
      </w:r>
      <w:proofErr w:type="gramEnd"/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 и раздражение поведением ребенка в достаточно мягкой форме, объясняйте, почему вы не одобряете такого поведения;</w:t>
      </w:r>
    </w:p>
    <w:p w:rsidR="00BB0842" w:rsidRPr="00BB0842" w:rsidRDefault="00BB0842" w:rsidP="00BB0842">
      <w:pPr>
        <w:numPr>
          <w:ilvl w:val="0"/>
          <w:numId w:val="5"/>
        </w:num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силовое принуждение ребенка к повиновению может вызвать еще большее стремление к разрушениям;</w:t>
      </w:r>
    </w:p>
    <w:p w:rsidR="00BB0842" w:rsidRPr="00BB0842" w:rsidRDefault="00BB0842" w:rsidP="00BB0842">
      <w:pPr>
        <w:numPr>
          <w:ilvl w:val="0"/>
          <w:numId w:val="5"/>
        </w:num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каждый раз предлагайте ребенку устранить учиненный им разгром: «Ты уже достаточно большой и сильный, чтобы создать беспорядок, поэтому помоги мне убраться» (для детей постарше — «сможешь привести все в порядок»);</w:t>
      </w:r>
    </w:p>
    <w:p w:rsidR="00BB0842" w:rsidRPr="00BB0842" w:rsidRDefault="00BB0842" w:rsidP="00BB0842">
      <w:pPr>
        <w:numPr>
          <w:ilvl w:val="0"/>
          <w:numId w:val="5"/>
        </w:num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не заменяйте сломанные ребенком игрушки новыми и не спешите убирать обломки — пусть последствия поведения будут наглядно видны;</w:t>
      </w:r>
    </w:p>
    <w:p w:rsidR="00BB0842" w:rsidRPr="00BB0842" w:rsidRDefault="00BB0842" w:rsidP="00BB0842">
      <w:pPr>
        <w:numPr>
          <w:ilvl w:val="0"/>
          <w:numId w:val="5"/>
        </w:num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давайте детям игрушки, которые можно разбирать и собирать, чтобы они могли удовлетворять свое любопытство;</w:t>
      </w:r>
    </w:p>
    <w:p w:rsidR="00BB0842" w:rsidRPr="00BB0842" w:rsidRDefault="00BB0842" w:rsidP="00BB0842">
      <w:pPr>
        <w:numPr>
          <w:ilvl w:val="0"/>
          <w:numId w:val="5"/>
        </w:num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подберите детям прочные игрушки, которые трудно сломать.</w:t>
      </w:r>
    </w:p>
    <w:p w:rsidR="00BB0842" w:rsidRPr="00BB0842" w:rsidRDefault="00BB0842" w:rsidP="00BB0842">
      <w:pPr>
        <w:shd w:val="clear" w:color="auto" w:fill="FFFAEE"/>
        <w:spacing w:before="100" w:beforeAutospacing="1" w:after="100" w:afterAutospacing="1" w:line="300" w:lineRule="atLeast"/>
        <w:jc w:val="both"/>
        <w:outlineLvl w:val="1"/>
        <w:rPr>
          <w:rFonts w:ascii="Verdana" w:eastAsia="Times New Roman" w:hAnsi="Verdana" w:cs="Times New Roman"/>
          <w:b/>
          <w:bCs/>
          <w:i/>
          <w:iCs/>
          <w:color w:val="A90BA6"/>
          <w:sz w:val="27"/>
          <w:szCs w:val="27"/>
          <w:lang w:eastAsia="ru-RU"/>
        </w:rPr>
      </w:pPr>
      <w:r w:rsidRPr="00BB0842">
        <w:rPr>
          <w:rFonts w:ascii="Verdana" w:eastAsia="Times New Roman" w:hAnsi="Verdana" w:cs="Times New Roman"/>
          <w:b/>
          <w:bCs/>
          <w:i/>
          <w:iCs/>
          <w:color w:val="A90BA6"/>
          <w:sz w:val="27"/>
          <w:szCs w:val="27"/>
          <w:lang w:eastAsia="ru-RU"/>
        </w:rPr>
        <w:t>Дерется</w:t>
      </w:r>
    </w:p>
    <w:p w:rsidR="00BB0842" w:rsidRPr="00BB0842" w:rsidRDefault="005831E0" w:rsidP="00BB0842">
      <w:p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492C05"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 wp14:anchorId="26AF43B9" wp14:editId="2CC5D884">
            <wp:simplePos x="0" y="0"/>
            <wp:positionH relativeFrom="margin">
              <wp:posOffset>3902075</wp:posOffset>
            </wp:positionH>
            <wp:positionV relativeFrom="margin">
              <wp:posOffset>6619240</wp:posOffset>
            </wp:positionV>
            <wp:extent cx="1905000" cy="1257300"/>
            <wp:effectExtent l="0" t="0" r="0" b="0"/>
            <wp:wrapSquare wrapText="bothSides"/>
            <wp:docPr id="1" name="Рисунок 1" descr="http://xn--54--8cdarc8cyaf3amr.xn--p1ai/images/16-17/psiholog/15.05.2017/95es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54--8cdarc8cyaf3amr.xn--p1ai/images/16-17/psiholog/15.05.2017/95esl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842" w:rsidRPr="00BB0842">
        <w:rPr>
          <w:rFonts w:ascii="Verdana" w:eastAsia="Times New Roman" w:hAnsi="Verdana" w:cs="Times New Roman"/>
          <w:b/>
          <w:bCs/>
          <w:color w:val="492C05"/>
          <w:sz w:val="20"/>
          <w:szCs w:val="20"/>
          <w:lang w:eastAsia="ru-RU"/>
        </w:rPr>
        <w:t>Физическая агрессия — использование физической силы против другого лица.</w:t>
      </w:r>
    </w:p>
    <w:p w:rsidR="00BB0842" w:rsidRPr="00BB0842" w:rsidRDefault="00BB0842" w:rsidP="00BB0842">
      <w:p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BB0842">
        <w:rPr>
          <w:rFonts w:ascii="Verdana" w:eastAsia="Times New Roman" w:hAnsi="Verdana" w:cs="Times New Roman"/>
          <w:b/>
          <w:bCs/>
          <w:color w:val="492C05"/>
          <w:sz w:val="20"/>
          <w:szCs w:val="20"/>
          <w:lang w:eastAsia="ru-RU"/>
        </w:rPr>
        <w:t>Обращение с детьми до вспышки агрессии:</w:t>
      </w:r>
    </w:p>
    <w:p w:rsidR="00BB0842" w:rsidRPr="00BB0842" w:rsidRDefault="00BB0842" w:rsidP="00BB0842">
      <w:p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1) отвлечь, предложить ребенку интересное занятие;</w:t>
      </w:r>
    </w:p>
    <w:p w:rsidR="00BB0842" w:rsidRPr="00BB0842" w:rsidRDefault="00BB0842" w:rsidP="00BB0842">
      <w:p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2) предложить ребенку игрушку, которую можно мять или кусать;</w:t>
      </w:r>
    </w:p>
    <w:p w:rsidR="00BB0842" w:rsidRPr="00BB0842" w:rsidRDefault="00BB0842" w:rsidP="00BB0842">
      <w:p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3) физически удержать от нападения;</w:t>
      </w:r>
    </w:p>
    <w:p w:rsidR="00BB0842" w:rsidRPr="00BB0842" w:rsidRDefault="00BB0842" w:rsidP="00BB0842">
      <w:p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4) дать детям возможность самим разобраться в конфликте (взрослые контролируют события, но не выступают арбитрами).</w:t>
      </w:r>
    </w:p>
    <w:p w:rsidR="00BB0842" w:rsidRPr="00BB0842" w:rsidRDefault="00BB0842" w:rsidP="00BB0842">
      <w:p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BB0842">
        <w:rPr>
          <w:rFonts w:ascii="Verdana" w:eastAsia="Times New Roman" w:hAnsi="Verdana" w:cs="Times New Roman"/>
          <w:b/>
          <w:bCs/>
          <w:color w:val="492C05"/>
          <w:sz w:val="20"/>
          <w:szCs w:val="20"/>
          <w:lang w:eastAsia="ru-RU"/>
        </w:rPr>
        <w:t>Почему не следует использовать телесные наказания:</w:t>
      </w:r>
    </w:p>
    <w:p w:rsidR="00BB0842" w:rsidRPr="00BB0842" w:rsidRDefault="00BB0842" w:rsidP="00BB0842">
      <w:pPr>
        <w:numPr>
          <w:ilvl w:val="0"/>
          <w:numId w:val="6"/>
        </w:num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lastRenderedPageBreak/>
        <w:t>ребенок может стать робким, нерешительным, неуверенным, пессимистичным;</w:t>
      </w:r>
    </w:p>
    <w:p w:rsidR="00BB0842" w:rsidRPr="00BB0842" w:rsidRDefault="00BB0842" w:rsidP="00BB0842">
      <w:pPr>
        <w:numPr>
          <w:ilvl w:val="0"/>
          <w:numId w:val="6"/>
        </w:num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ребенок может начать бояться взрослых; со временем неприязнь может перейти в ненависть;</w:t>
      </w:r>
    </w:p>
    <w:p w:rsidR="00BB0842" w:rsidRPr="00BB0842" w:rsidRDefault="00BB0842" w:rsidP="00BB0842">
      <w:pPr>
        <w:numPr>
          <w:ilvl w:val="0"/>
          <w:numId w:val="6"/>
        </w:num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телесные наказания — это модель агрессивного поведения. Дети могут подражать наказывающим их взрослым.</w:t>
      </w:r>
    </w:p>
    <w:p w:rsidR="00BB0842" w:rsidRPr="00BB0842" w:rsidRDefault="00BB0842" w:rsidP="00BB0842">
      <w:p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BB0842">
        <w:rPr>
          <w:rFonts w:ascii="Verdana" w:eastAsia="Times New Roman" w:hAnsi="Verdana" w:cs="Times New Roman"/>
          <w:b/>
          <w:bCs/>
          <w:color w:val="492C05"/>
          <w:sz w:val="20"/>
          <w:szCs w:val="20"/>
          <w:lang w:eastAsia="ru-RU"/>
        </w:rPr>
        <w:t>Обращение с детьми после вспышки агрессии:</w:t>
      </w:r>
    </w:p>
    <w:p w:rsidR="00BB0842" w:rsidRPr="00BB0842" w:rsidRDefault="00BB0842" w:rsidP="00BB0842">
      <w:p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1) сказать резкое слово драчуну и утешить пострадавшего. Не следует насильно принуждать ребенка к извинению;</w:t>
      </w:r>
    </w:p>
    <w:p w:rsidR="00BB0842" w:rsidRPr="00BB0842" w:rsidRDefault="00BB0842" w:rsidP="00BB0842">
      <w:p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2) удалить ребенка из комнаты на 1–2 минуты в знак своего неодобрения;</w:t>
      </w:r>
    </w:p>
    <w:p w:rsidR="00BB0842" w:rsidRPr="00BB0842" w:rsidRDefault="00BB0842" w:rsidP="00BB0842">
      <w:p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3) если ребенок мал, можно взять его крепко за руки, строго и четко сказать: «Драться нельзя!» или «Не кусаться!»;</w:t>
      </w:r>
    </w:p>
    <w:p w:rsidR="00BB0842" w:rsidRPr="00BB0842" w:rsidRDefault="00BB0842" w:rsidP="00BB0842">
      <w:p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4) ограничить внимание, уделяемое агрессивному ребенку;</w:t>
      </w:r>
    </w:p>
    <w:p w:rsidR="00BB0842" w:rsidRPr="00BB0842" w:rsidRDefault="00BB0842" w:rsidP="00BB0842">
      <w:p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5) если используется наказание (лишение игрушек или привилегий), то оно должно следовать непосредственно за проступком и быть недолгим по времени — ребенок быстро забудет причину наказания, а гнев и обида на взрослых останутся;</w:t>
      </w:r>
    </w:p>
    <w:p w:rsidR="00BB0842" w:rsidRPr="00BB0842" w:rsidRDefault="00BB0842" w:rsidP="00BB0842">
      <w:p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6) не отвечать агрессией на агрессию;</w:t>
      </w:r>
    </w:p>
    <w:p w:rsidR="00BB0842" w:rsidRPr="00BB0842" w:rsidRDefault="00BB0842" w:rsidP="00BB0842">
      <w:p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BB0842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7) терпеливо объяснять ребенку, чем неправильно его поведение.</w:t>
      </w:r>
    </w:p>
    <w:p w:rsidR="00684741" w:rsidRDefault="00684741" w:rsidP="000F48C2">
      <w:pPr>
        <w:spacing w:after="0" w:line="360" w:lineRule="auto"/>
        <w:rPr>
          <w:rFonts w:ascii="Times New Roman" w:hAnsi="Times New Roman" w:cs="Times New Roman"/>
        </w:rPr>
      </w:pPr>
    </w:p>
    <w:p w:rsidR="000B41BA" w:rsidRDefault="000B41BA" w:rsidP="000F48C2">
      <w:pPr>
        <w:spacing w:after="0" w:line="360" w:lineRule="auto"/>
        <w:rPr>
          <w:rFonts w:ascii="Times New Roman" w:hAnsi="Times New Roman" w:cs="Times New Roman"/>
        </w:rPr>
      </w:pPr>
    </w:p>
    <w:p w:rsidR="000B41BA" w:rsidRDefault="000B41BA" w:rsidP="000F48C2">
      <w:pPr>
        <w:spacing w:after="0" w:line="360" w:lineRule="auto"/>
        <w:rPr>
          <w:rFonts w:ascii="Times New Roman" w:hAnsi="Times New Roman" w:cs="Times New Roman"/>
        </w:rPr>
      </w:pPr>
    </w:p>
    <w:p w:rsidR="000B41BA" w:rsidRDefault="000B41BA" w:rsidP="000F48C2">
      <w:pPr>
        <w:spacing w:after="0" w:line="360" w:lineRule="auto"/>
        <w:rPr>
          <w:rFonts w:ascii="Times New Roman" w:hAnsi="Times New Roman" w:cs="Times New Roman"/>
        </w:rPr>
      </w:pPr>
    </w:p>
    <w:p w:rsidR="000B41BA" w:rsidRDefault="000B41BA" w:rsidP="000F48C2">
      <w:pPr>
        <w:spacing w:after="0" w:line="360" w:lineRule="auto"/>
        <w:rPr>
          <w:rFonts w:ascii="Times New Roman" w:hAnsi="Times New Roman" w:cs="Times New Roman"/>
        </w:rPr>
      </w:pPr>
    </w:p>
    <w:p w:rsidR="000B41BA" w:rsidRDefault="000B41BA" w:rsidP="000F48C2">
      <w:pPr>
        <w:spacing w:after="0" w:line="360" w:lineRule="auto"/>
        <w:rPr>
          <w:rFonts w:ascii="Times New Roman" w:hAnsi="Times New Roman" w:cs="Times New Roman"/>
        </w:rPr>
      </w:pPr>
    </w:p>
    <w:p w:rsidR="000B41BA" w:rsidRDefault="000B41BA" w:rsidP="000F48C2">
      <w:pPr>
        <w:spacing w:after="0" w:line="360" w:lineRule="auto"/>
        <w:rPr>
          <w:rFonts w:ascii="Times New Roman" w:hAnsi="Times New Roman" w:cs="Times New Roman"/>
        </w:rPr>
      </w:pPr>
    </w:p>
    <w:p w:rsidR="000B41BA" w:rsidRDefault="000B41BA" w:rsidP="000F48C2">
      <w:pPr>
        <w:spacing w:after="0" w:line="360" w:lineRule="auto"/>
        <w:rPr>
          <w:rFonts w:ascii="Times New Roman" w:hAnsi="Times New Roman" w:cs="Times New Roman"/>
        </w:rPr>
      </w:pPr>
    </w:p>
    <w:p w:rsidR="000B41BA" w:rsidRDefault="000B41BA" w:rsidP="000F48C2">
      <w:pPr>
        <w:spacing w:after="0" w:line="360" w:lineRule="auto"/>
        <w:rPr>
          <w:rFonts w:ascii="Times New Roman" w:hAnsi="Times New Roman" w:cs="Times New Roman"/>
        </w:rPr>
      </w:pPr>
    </w:p>
    <w:p w:rsidR="000B41BA" w:rsidRDefault="000B41BA" w:rsidP="000F48C2">
      <w:pPr>
        <w:spacing w:after="0" w:line="360" w:lineRule="auto"/>
        <w:rPr>
          <w:rFonts w:ascii="Times New Roman" w:hAnsi="Times New Roman" w:cs="Times New Roman"/>
        </w:rPr>
      </w:pPr>
    </w:p>
    <w:p w:rsidR="000B41BA" w:rsidRDefault="000B41BA" w:rsidP="000F48C2">
      <w:pPr>
        <w:spacing w:after="0" w:line="360" w:lineRule="auto"/>
        <w:rPr>
          <w:rFonts w:ascii="Times New Roman" w:hAnsi="Times New Roman" w:cs="Times New Roman"/>
        </w:rPr>
      </w:pPr>
    </w:p>
    <w:p w:rsidR="000B41BA" w:rsidRDefault="000B41BA" w:rsidP="000F48C2">
      <w:pPr>
        <w:spacing w:after="0" w:line="360" w:lineRule="auto"/>
        <w:rPr>
          <w:rFonts w:ascii="Times New Roman" w:hAnsi="Times New Roman" w:cs="Times New Roman"/>
        </w:rPr>
      </w:pPr>
    </w:p>
    <w:p w:rsidR="000B41BA" w:rsidRDefault="000B41BA" w:rsidP="000F48C2">
      <w:pPr>
        <w:spacing w:after="0" w:line="360" w:lineRule="auto"/>
        <w:rPr>
          <w:rFonts w:ascii="Times New Roman" w:hAnsi="Times New Roman" w:cs="Times New Roman"/>
        </w:rPr>
      </w:pPr>
    </w:p>
    <w:p w:rsidR="000B41BA" w:rsidRDefault="000B41BA" w:rsidP="000F48C2">
      <w:pPr>
        <w:spacing w:after="0" w:line="360" w:lineRule="auto"/>
        <w:rPr>
          <w:rFonts w:ascii="Times New Roman" w:hAnsi="Times New Roman" w:cs="Times New Roman"/>
        </w:rPr>
      </w:pPr>
    </w:p>
    <w:p w:rsidR="000B41BA" w:rsidRDefault="000B41BA" w:rsidP="000F48C2">
      <w:pPr>
        <w:spacing w:after="0" w:line="360" w:lineRule="auto"/>
        <w:rPr>
          <w:rFonts w:ascii="Times New Roman" w:hAnsi="Times New Roman" w:cs="Times New Roman"/>
        </w:rPr>
      </w:pPr>
    </w:p>
    <w:p w:rsidR="000B41BA" w:rsidRDefault="000B41BA" w:rsidP="000F48C2">
      <w:pPr>
        <w:spacing w:after="0" w:line="360" w:lineRule="auto"/>
        <w:rPr>
          <w:rFonts w:ascii="Times New Roman" w:hAnsi="Times New Roman" w:cs="Times New Roman"/>
        </w:rPr>
      </w:pPr>
    </w:p>
    <w:p w:rsidR="000B41BA" w:rsidRDefault="000B41BA" w:rsidP="000F48C2">
      <w:pPr>
        <w:spacing w:after="0" w:line="360" w:lineRule="auto"/>
        <w:rPr>
          <w:rFonts w:ascii="Times New Roman" w:hAnsi="Times New Roman" w:cs="Times New Roman"/>
        </w:rPr>
      </w:pPr>
    </w:p>
    <w:p w:rsidR="000B41BA" w:rsidRDefault="000B41BA" w:rsidP="000F48C2">
      <w:pPr>
        <w:spacing w:after="0" w:line="360" w:lineRule="auto"/>
        <w:rPr>
          <w:rFonts w:ascii="Times New Roman" w:hAnsi="Times New Roman" w:cs="Times New Roman"/>
        </w:rPr>
      </w:pPr>
    </w:p>
    <w:p w:rsidR="000B41BA" w:rsidRDefault="000B41BA" w:rsidP="000F48C2">
      <w:pPr>
        <w:spacing w:after="0" w:line="360" w:lineRule="auto"/>
        <w:rPr>
          <w:rFonts w:ascii="Times New Roman" w:hAnsi="Times New Roman" w:cs="Times New Roman"/>
        </w:rPr>
      </w:pPr>
    </w:p>
    <w:p w:rsidR="000B41BA" w:rsidRDefault="000B41BA" w:rsidP="000F48C2">
      <w:pPr>
        <w:spacing w:after="0" w:line="360" w:lineRule="auto"/>
        <w:rPr>
          <w:rFonts w:ascii="Times New Roman" w:hAnsi="Times New Roman" w:cs="Times New Roman"/>
        </w:rPr>
      </w:pPr>
    </w:p>
    <w:p w:rsidR="000B41BA" w:rsidRDefault="000B41BA" w:rsidP="000F48C2">
      <w:pPr>
        <w:spacing w:after="0" w:line="360" w:lineRule="auto"/>
        <w:rPr>
          <w:rFonts w:ascii="Times New Roman" w:hAnsi="Times New Roman" w:cs="Times New Roman"/>
        </w:rPr>
      </w:pPr>
    </w:p>
    <w:p w:rsidR="000B41BA" w:rsidRPr="000B41BA" w:rsidRDefault="000B41BA" w:rsidP="000B41BA">
      <w:pPr>
        <w:shd w:val="clear" w:color="auto" w:fill="FFFAEE"/>
        <w:spacing w:before="100" w:beforeAutospacing="1" w:after="100" w:afterAutospacing="1" w:line="300" w:lineRule="atLeast"/>
        <w:outlineLvl w:val="1"/>
        <w:rPr>
          <w:rFonts w:ascii="Verdana" w:eastAsia="Times New Roman" w:hAnsi="Verdana" w:cs="Times New Roman"/>
          <w:b/>
          <w:bCs/>
          <w:i/>
          <w:iCs/>
          <w:color w:val="A90BA6"/>
          <w:sz w:val="27"/>
          <w:szCs w:val="27"/>
          <w:lang w:eastAsia="ru-RU"/>
        </w:rPr>
      </w:pPr>
      <w:r w:rsidRPr="000B41BA">
        <w:rPr>
          <w:rFonts w:ascii="Verdana" w:eastAsia="Times New Roman" w:hAnsi="Verdana" w:cs="Times New Roman"/>
          <w:b/>
          <w:bCs/>
          <w:i/>
          <w:iCs/>
          <w:color w:val="A90BA6"/>
          <w:sz w:val="27"/>
          <w:szCs w:val="27"/>
          <w:lang w:eastAsia="ru-RU"/>
        </w:rPr>
        <w:lastRenderedPageBreak/>
        <w:t>Как правильно наказывать детей</w:t>
      </w:r>
    </w:p>
    <w:p w:rsidR="000B41BA" w:rsidRPr="000B41BA" w:rsidRDefault="000B41BA" w:rsidP="000B41BA">
      <w:pPr>
        <w:shd w:val="clear" w:color="auto" w:fill="FFFAEE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i/>
          <w:iCs/>
          <w:color w:val="F5242D"/>
          <w:sz w:val="26"/>
          <w:szCs w:val="26"/>
          <w:lang w:eastAsia="ru-RU"/>
        </w:rPr>
      </w:pPr>
      <w:r w:rsidRPr="000B41BA">
        <w:rPr>
          <w:rFonts w:ascii="Verdana" w:eastAsia="Times New Roman" w:hAnsi="Verdana" w:cs="Times New Roman"/>
          <w:b/>
          <w:bCs/>
          <w:i/>
          <w:iCs/>
          <w:color w:val="F5242D"/>
          <w:sz w:val="26"/>
          <w:szCs w:val="26"/>
          <w:lang w:eastAsia="ru-RU"/>
        </w:rPr>
        <w:t xml:space="preserve"> Уже в возрасте 8–9 месяцев, когда ребенок начинает ползать и с интересом осваивает предметный мир, родители сталкиваются с первыми проявлениями его непослушания. Перед ними встает ряд вопросов. Как реагировать? С какого возраста детей можно наказывать? Наказывать или нет? Если да, </w:t>
      </w:r>
      <w:proofErr w:type="gramStart"/>
      <w:r w:rsidRPr="000B41BA">
        <w:rPr>
          <w:rFonts w:ascii="Verdana" w:eastAsia="Times New Roman" w:hAnsi="Verdana" w:cs="Times New Roman"/>
          <w:b/>
          <w:bCs/>
          <w:i/>
          <w:iCs/>
          <w:color w:val="F5242D"/>
          <w:sz w:val="26"/>
          <w:szCs w:val="26"/>
          <w:lang w:eastAsia="ru-RU"/>
        </w:rPr>
        <w:t>то</w:t>
      </w:r>
      <w:proofErr w:type="gramEnd"/>
      <w:r w:rsidRPr="000B41BA">
        <w:rPr>
          <w:rFonts w:ascii="Verdana" w:eastAsia="Times New Roman" w:hAnsi="Verdana" w:cs="Times New Roman"/>
          <w:b/>
          <w:bCs/>
          <w:i/>
          <w:iCs/>
          <w:color w:val="F5242D"/>
          <w:sz w:val="26"/>
          <w:szCs w:val="26"/>
          <w:lang w:eastAsia="ru-RU"/>
        </w:rPr>
        <w:t> как правильно это делать, чтобы не унизить ребенка и сохранить его психическое здоровье? Ответы на эти вопросы — в статье.</w:t>
      </w:r>
    </w:p>
    <w:p w:rsidR="000B41BA" w:rsidRPr="000B41BA" w:rsidRDefault="000B41BA" w:rsidP="000B41BA">
      <w:p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0B41BA">
        <w:rPr>
          <w:rFonts w:ascii="Verdana" w:eastAsia="Times New Roman" w:hAnsi="Verdana" w:cs="Times New Roman"/>
          <w:b/>
          <w:bCs/>
          <w:color w:val="492C05"/>
          <w:sz w:val="20"/>
          <w:szCs w:val="20"/>
          <w:lang w:eastAsia="ru-RU"/>
        </w:rPr>
        <w:t>П</w:t>
      </w:r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роблема меры строгости в воспитании детей всегда волновала родителей. При этом одни из них опираются на опыт воспитания в собственной семье, транслируя его в новое поколение, другие ищут ответы в психологической и педагогической литературе.</w:t>
      </w:r>
    </w:p>
    <w:p w:rsidR="000B41BA" w:rsidRPr="000B41BA" w:rsidRDefault="000B41BA" w:rsidP="000B41BA">
      <w:p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0B41BA">
        <w:rPr>
          <w:rFonts w:ascii="Verdana" w:eastAsia="Times New Roman" w:hAnsi="Verdana" w:cs="Times New Roman"/>
          <w:b/>
          <w:bCs/>
          <w:color w:val="492C05"/>
          <w:sz w:val="20"/>
          <w:szCs w:val="20"/>
          <w:lang w:eastAsia="ru-RU"/>
        </w:rPr>
        <w:t>Принципы применения наказаний</w:t>
      </w:r>
    </w:p>
    <w:p w:rsidR="000B41BA" w:rsidRPr="000B41BA" w:rsidRDefault="000B41BA" w:rsidP="000B41BA">
      <w:p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В последние десятилетия популярностью среди родителей во всем мире пользуются подходы к воспитанию детей Б. </w:t>
      </w:r>
      <w:proofErr w:type="spellStart"/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Спока</w:t>
      </w:r>
      <w:proofErr w:type="spellEnd"/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. Американский педиатр стал проводником идеи гуманного отношения к детям, требующего уважения и признания их естественных потребностей, отрицающего всякое насилие над их психикой, исключающего наказания.</w:t>
      </w:r>
    </w:p>
    <w:p w:rsidR="000B41BA" w:rsidRPr="000B41BA" w:rsidRDefault="000B41BA" w:rsidP="000B41BA">
      <w:p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Однако при всей привлекательности такого принципа все чаще звучат голоса, обвиняющие Б. </w:t>
      </w:r>
      <w:proofErr w:type="spellStart"/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Спока</w:t>
      </w:r>
      <w:proofErr w:type="spellEnd"/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 в том, что с его помощью было выращено целое поколение непочтительных, непослушных и безответственных людей. Как пишет в своей книге «Непослушный ребенок» соотечественник Б. </w:t>
      </w:r>
      <w:proofErr w:type="spellStart"/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Спока</w:t>
      </w:r>
      <w:proofErr w:type="spellEnd"/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 психолог Д. </w:t>
      </w:r>
      <w:proofErr w:type="spellStart"/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Добсон</w:t>
      </w:r>
      <w:proofErr w:type="spellEnd"/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, в последние годы известный педиатр серьезно пересмотрел свои взгляды на воспитание в пользу необходимости твердой дисциплины. Он пришел к выводу, что безграничная снисходительность родителей, потакание детским прихотям не только не позволяют избегать конфликтов, но и делают их неизбежными. У детей не формируется представление о границах </w:t>
      </w:r>
      <w:proofErr w:type="gramStart"/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дозволенного</w:t>
      </w:r>
      <w:proofErr w:type="gramEnd"/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, складывается эгоистичное и неуважительное отношение к другим людям. Сказанное вовсе не означает призыв к палочной дисциплине и жестокости. В этой же книге Д. </w:t>
      </w:r>
      <w:proofErr w:type="spellStart"/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Добсон</w:t>
      </w:r>
      <w:proofErr w:type="spellEnd"/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 формулирует </w:t>
      </w:r>
      <w:r w:rsidRPr="000B41BA">
        <w:rPr>
          <w:rFonts w:ascii="Verdana" w:eastAsia="Times New Roman" w:hAnsi="Verdana" w:cs="Times New Roman"/>
          <w:b/>
          <w:bCs/>
          <w:color w:val="492C05"/>
          <w:sz w:val="20"/>
          <w:szCs w:val="20"/>
          <w:lang w:eastAsia="ru-RU"/>
        </w:rPr>
        <w:t>шесть основных принципов</w:t>
      </w:r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, опираясь на которые родителям следует решать для себя вопрос о наказании детей:</w:t>
      </w:r>
    </w:p>
    <w:p w:rsidR="000B41BA" w:rsidRPr="000B41BA" w:rsidRDefault="000B41BA" w:rsidP="000B41BA">
      <w:pPr>
        <w:numPr>
          <w:ilvl w:val="0"/>
          <w:numId w:val="7"/>
        </w:num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0B41BA">
        <w:rPr>
          <w:rFonts w:ascii="Verdana" w:eastAsia="Times New Roman" w:hAnsi="Verdana" w:cs="Times New Roman"/>
          <w:b/>
          <w:bCs/>
          <w:color w:val="492C05"/>
          <w:sz w:val="20"/>
          <w:szCs w:val="20"/>
          <w:lang w:eastAsia="ru-RU"/>
        </w:rPr>
        <w:t>Установить границы, затем требовать их </w:t>
      </w:r>
      <w:proofErr w:type="spellStart"/>
      <w:r w:rsidRPr="000B41BA">
        <w:rPr>
          <w:rFonts w:ascii="Verdana" w:eastAsia="Times New Roman" w:hAnsi="Verdana" w:cs="Times New Roman"/>
          <w:b/>
          <w:bCs/>
          <w:color w:val="492C05"/>
          <w:sz w:val="20"/>
          <w:szCs w:val="20"/>
          <w:lang w:eastAsia="ru-RU"/>
        </w:rPr>
        <w:t>соблюдения</w:t>
      </w:r>
      <w:proofErr w:type="gramStart"/>
      <w:r w:rsidRPr="000B41BA">
        <w:rPr>
          <w:rFonts w:ascii="Verdana" w:eastAsia="Times New Roman" w:hAnsi="Verdana" w:cs="Times New Roman"/>
          <w:b/>
          <w:bCs/>
          <w:color w:val="492C05"/>
          <w:sz w:val="20"/>
          <w:szCs w:val="20"/>
          <w:lang w:eastAsia="ru-RU"/>
        </w:rPr>
        <w:t>.</w:t>
      </w:r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С</w:t>
      </w:r>
      <w:proofErr w:type="gramEnd"/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ами</w:t>
      </w:r>
      <w:proofErr w:type="spellEnd"/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 родители должны для себя определить, чего они хотят, а чего не хотят. Ребенок, в свою очередь, тоже должен знать, что приемлемо в его поведении, а что нет. Только при таком условии наказание будет восприниматься им как а</w:t>
      </w:r>
      <w:proofErr w:type="gramStart"/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кт спр</w:t>
      </w:r>
      <w:proofErr w:type="gramEnd"/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аведливости. Иными словами, не установив правила, родители не могут требовать их исполнения.</w:t>
      </w:r>
    </w:p>
    <w:p w:rsidR="000B41BA" w:rsidRPr="000B41BA" w:rsidRDefault="000B41BA" w:rsidP="000B41BA">
      <w:pPr>
        <w:numPr>
          <w:ilvl w:val="0"/>
          <w:numId w:val="7"/>
        </w:num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0B41BA">
        <w:rPr>
          <w:rFonts w:ascii="Verdana" w:eastAsia="Times New Roman" w:hAnsi="Verdana" w:cs="Times New Roman"/>
          <w:b/>
          <w:bCs/>
          <w:color w:val="492C05"/>
          <w:sz w:val="20"/>
          <w:szCs w:val="20"/>
          <w:lang w:eastAsia="ru-RU"/>
        </w:rPr>
        <w:t xml:space="preserve">Отвечать уверенно и решительно на вызывающее </w:t>
      </w:r>
      <w:proofErr w:type="spellStart"/>
      <w:r w:rsidRPr="000B41BA">
        <w:rPr>
          <w:rFonts w:ascii="Verdana" w:eastAsia="Times New Roman" w:hAnsi="Verdana" w:cs="Times New Roman"/>
          <w:b/>
          <w:bCs/>
          <w:color w:val="492C05"/>
          <w:sz w:val="20"/>
          <w:szCs w:val="20"/>
          <w:lang w:eastAsia="ru-RU"/>
        </w:rPr>
        <w:t>поведение</w:t>
      </w:r>
      <w:proofErr w:type="gramStart"/>
      <w:r w:rsidRPr="000B41BA">
        <w:rPr>
          <w:rFonts w:ascii="Verdana" w:eastAsia="Times New Roman" w:hAnsi="Verdana" w:cs="Times New Roman"/>
          <w:b/>
          <w:bCs/>
          <w:color w:val="492C05"/>
          <w:sz w:val="20"/>
          <w:szCs w:val="20"/>
          <w:lang w:eastAsia="ru-RU"/>
        </w:rPr>
        <w:t>.</w:t>
      </w:r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Е</w:t>
      </w:r>
      <w:proofErr w:type="gramEnd"/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сли</w:t>
      </w:r>
      <w:proofErr w:type="spellEnd"/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 ребенок демонстрирует явное неповиновение, идет на открытый конфликт, необходимо решительно и уверенно «принять бой». Беспомощность взрослого лишает его авторитета в глазах детей.</w:t>
      </w:r>
    </w:p>
    <w:p w:rsidR="000B41BA" w:rsidRPr="000B41BA" w:rsidRDefault="000B41BA" w:rsidP="000B41BA">
      <w:pPr>
        <w:numPr>
          <w:ilvl w:val="0"/>
          <w:numId w:val="7"/>
        </w:num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0B41BA">
        <w:rPr>
          <w:rFonts w:ascii="Verdana" w:eastAsia="Times New Roman" w:hAnsi="Verdana" w:cs="Times New Roman"/>
          <w:b/>
          <w:bCs/>
          <w:color w:val="492C05"/>
          <w:sz w:val="20"/>
          <w:szCs w:val="20"/>
          <w:lang w:eastAsia="ru-RU"/>
        </w:rPr>
        <w:t>Отличать детское своеволие от </w:t>
      </w:r>
      <w:proofErr w:type="spellStart"/>
      <w:r w:rsidRPr="000B41BA">
        <w:rPr>
          <w:rFonts w:ascii="Verdana" w:eastAsia="Times New Roman" w:hAnsi="Verdana" w:cs="Times New Roman"/>
          <w:b/>
          <w:bCs/>
          <w:color w:val="492C05"/>
          <w:sz w:val="20"/>
          <w:szCs w:val="20"/>
          <w:lang w:eastAsia="ru-RU"/>
        </w:rPr>
        <w:t>безответственности</w:t>
      </w:r>
      <w:proofErr w:type="gramStart"/>
      <w:r w:rsidRPr="000B41BA">
        <w:rPr>
          <w:rFonts w:ascii="Verdana" w:eastAsia="Times New Roman" w:hAnsi="Verdana" w:cs="Times New Roman"/>
          <w:b/>
          <w:bCs/>
          <w:color w:val="492C05"/>
          <w:sz w:val="20"/>
          <w:szCs w:val="20"/>
          <w:lang w:eastAsia="ru-RU"/>
        </w:rPr>
        <w:t>.</w:t>
      </w:r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Э</w:t>
      </w:r>
      <w:proofErr w:type="gramEnd"/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то</w:t>
      </w:r>
      <w:proofErr w:type="spellEnd"/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 означает, что ребенка нельзя наказывать за непреднамеренный поступок. Если он забыл выполнить просьбу взрослого или просто не понял его требования, не следует его наказывать. Нельзя предъявлять к детским памяти и интеллекту такие же требования, как к взрослым. Детская безответственность — совсем не то же самое, что злостное непослушание, она требует более терпеливого отношения.</w:t>
      </w:r>
    </w:p>
    <w:p w:rsidR="000B41BA" w:rsidRPr="000B41BA" w:rsidRDefault="000B41BA" w:rsidP="000B41BA">
      <w:pPr>
        <w:numPr>
          <w:ilvl w:val="0"/>
          <w:numId w:val="7"/>
        </w:num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0B41BA">
        <w:rPr>
          <w:rFonts w:ascii="Verdana" w:eastAsia="Times New Roman" w:hAnsi="Verdana" w:cs="Times New Roman"/>
          <w:b/>
          <w:bCs/>
          <w:color w:val="492C05"/>
          <w:sz w:val="20"/>
          <w:szCs w:val="20"/>
          <w:lang w:eastAsia="ru-RU"/>
        </w:rPr>
        <w:t xml:space="preserve">Прибегнуть к утешениям и объяснениям, когда конфликт </w:t>
      </w:r>
      <w:proofErr w:type="spellStart"/>
      <w:r w:rsidRPr="000B41BA">
        <w:rPr>
          <w:rFonts w:ascii="Verdana" w:eastAsia="Times New Roman" w:hAnsi="Verdana" w:cs="Times New Roman"/>
          <w:b/>
          <w:bCs/>
          <w:color w:val="492C05"/>
          <w:sz w:val="20"/>
          <w:szCs w:val="20"/>
          <w:lang w:eastAsia="ru-RU"/>
        </w:rPr>
        <w:t>исчерпан</w:t>
      </w:r>
      <w:proofErr w:type="gramStart"/>
      <w:r w:rsidRPr="000B41BA">
        <w:rPr>
          <w:rFonts w:ascii="Verdana" w:eastAsia="Times New Roman" w:hAnsi="Verdana" w:cs="Times New Roman"/>
          <w:b/>
          <w:bCs/>
          <w:color w:val="492C05"/>
          <w:sz w:val="20"/>
          <w:szCs w:val="20"/>
          <w:lang w:eastAsia="ru-RU"/>
        </w:rPr>
        <w:t>.</w:t>
      </w:r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Р</w:t>
      </w:r>
      <w:proofErr w:type="gramEnd"/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ебенок</w:t>
      </w:r>
      <w:proofErr w:type="spellEnd"/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 почти всегда тяжело переносит наказание. Он чувствует </w:t>
      </w:r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lastRenderedPageBreak/>
        <w:t xml:space="preserve">одновременно свою вину, растерянность, </w:t>
      </w:r>
      <w:proofErr w:type="spellStart"/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покинутость</w:t>
      </w:r>
      <w:proofErr w:type="spellEnd"/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. После истечения срока наказания следует восстановить с ним мирные отношения. Для этого можно обнять ребенка, приласкать, сказать, что он по-прежнему </w:t>
      </w:r>
      <w:proofErr w:type="gramStart"/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любим и что наказывать его было</w:t>
      </w:r>
      <w:proofErr w:type="gramEnd"/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 неприятно. Нужно еще раз объяснить, почему он наказан и как ему следует себя вести в следующий раз.</w:t>
      </w:r>
    </w:p>
    <w:p w:rsidR="000B41BA" w:rsidRPr="000B41BA" w:rsidRDefault="000B41BA" w:rsidP="000B41BA">
      <w:pPr>
        <w:numPr>
          <w:ilvl w:val="0"/>
          <w:numId w:val="7"/>
        </w:num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0B41BA">
        <w:rPr>
          <w:rFonts w:ascii="Verdana" w:eastAsia="Times New Roman" w:hAnsi="Verdana" w:cs="Times New Roman"/>
          <w:b/>
          <w:bCs/>
          <w:color w:val="492C05"/>
          <w:sz w:val="20"/>
          <w:szCs w:val="20"/>
          <w:lang w:eastAsia="ru-RU"/>
        </w:rPr>
        <w:t xml:space="preserve">Не требовать </w:t>
      </w:r>
      <w:proofErr w:type="spellStart"/>
      <w:r w:rsidRPr="000B41BA">
        <w:rPr>
          <w:rFonts w:ascii="Verdana" w:eastAsia="Times New Roman" w:hAnsi="Verdana" w:cs="Times New Roman"/>
          <w:b/>
          <w:bCs/>
          <w:color w:val="492C05"/>
          <w:sz w:val="20"/>
          <w:szCs w:val="20"/>
          <w:lang w:eastAsia="ru-RU"/>
        </w:rPr>
        <w:t>невозможного</w:t>
      </w:r>
      <w:proofErr w:type="gramStart"/>
      <w:r w:rsidRPr="000B41BA">
        <w:rPr>
          <w:rFonts w:ascii="Verdana" w:eastAsia="Times New Roman" w:hAnsi="Verdana" w:cs="Times New Roman"/>
          <w:b/>
          <w:bCs/>
          <w:color w:val="492C05"/>
          <w:sz w:val="20"/>
          <w:szCs w:val="20"/>
          <w:lang w:eastAsia="ru-RU"/>
        </w:rPr>
        <w:t>.</w:t>
      </w:r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Р</w:t>
      </w:r>
      <w:proofErr w:type="gramEnd"/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одители</w:t>
      </w:r>
      <w:proofErr w:type="spellEnd"/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 должны быть уверены в том, что ребенок в действительности может исполнить то, что от него требуется. Нельзя наказывать его за то, что он намочил постель или сломал часы, с которыми они сами дали ему поиграть. Наказание в данном случае может спровоцировать неразрешимый внутренний конфликт ребенка.</w:t>
      </w:r>
    </w:p>
    <w:p w:rsidR="000B41BA" w:rsidRPr="000B41BA" w:rsidRDefault="000B41BA" w:rsidP="000B41BA">
      <w:pPr>
        <w:numPr>
          <w:ilvl w:val="0"/>
          <w:numId w:val="7"/>
        </w:num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0B41BA">
        <w:rPr>
          <w:rFonts w:ascii="Verdana" w:eastAsia="Times New Roman" w:hAnsi="Verdana" w:cs="Times New Roman"/>
          <w:b/>
          <w:bCs/>
          <w:color w:val="492C05"/>
          <w:sz w:val="20"/>
          <w:szCs w:val="20"/>
          <w:lang w:eastAsia="ru-RU"/>
        </w:rPr>
        <w:t>Любовь как руководство к </w:t>
      </w:r>
      <w:proofErr w:type="spellStart"/>
      <w:r w:rsidRPr="000B41BA">
        <w:rPr>
          <w:rFonts w:ascii="Verdana" w:eastAsia="Times New Roman" w:hAnsi="Verdana" w:cs="Times New Roman"/>
          <w:b/>
          <w:bCs/>
          <w:color w:val="492C05"/>
          <w:sz w:val="20"/>
          <w:szCs w:val="20"/>
          <w:lang w:eastAsia="ru-RU"/>
        </w:rPr>
        <w:t>действию</w:t>
      </w:r>
      <w:proofErr w:type="gramStart"/>
      <w:r w:rsidRPr="000B41BA">
        <w:rPr>
          <w:rFonts w:ascii="Verdana" w:eastAsia="Times New Roman" w:hAnsi="Verdana" w:cs="Times New Roman"/>
          <w:b/>
          <w:bCs/>
          <w:color w:val="492C05"/>
          <w:sz w:val="20"/>
          <w:szCs w:val="20"/>
          <w:lang w:eastAsia="ru-RU"/>
        </w:rPr>
        <w:t>.</w:t>
      </w:r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П</w:t>
      </w:r>
      <w:proofErr w:type="gramEnd"/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ромахи</w:t>
      </w:r>
      <w:proofErr w:type="spellEnd"/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, ошибки и конфликты неизбежны в любом воспитательном процессе. Мерилом здоровых отношений с детьми являются любовь, теплота, искренняя забота. Только они могут оправдать необходимость строгости и дисциплины.</w:t>
      </w:r>
    </w:p>
    <w:p w:rsidR="000B41BA" w:rsidRPr="000B41BA" w:rsidRDefault="000B41BA" w:rsidP="000B41BA">
      <w:p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Как видно, описанные принципы сужают область применения наказаний и основываются на любви и ответственности родителей за будущее детей.</w:t>
      </w:r>
    </w:p>
    <w:p w:rsidR="000B41BA" w:rsidRPr="000B41BA" w:rsidRDefault="000B41BA" w:rsidP="000B41BA">
      <w:p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0B41BA">
        <w:rPr>
          <w:rFonts w:ascii="Verdana" w:eastAsia="Times New Roman" w:hAnsi="Verdana" w:cs="Times New Roman"/>
          <w:b/>
          <w:bCs/>
          <w:color w:val="492C05"/>
          <w:sz w:val="20"/>
          <w:szCs w:val="20"/>
          <w:lang w:eastAsia="ru-RU"/>
        </w:rPr>
        <w:t>Наказание маленьких детей</w:t>
      </w:r>
    </w:p>
    <w:p w:rsidR="000B41BA" w:rsidRPr="000B41BA" w:rsidRDefault="000B41BA" w:rsidP="000B41BA">
      <w:p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proofErr w:type="spellStart"/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Добсон</w:t>
      </w:r>
      <w:proofErr w:type="spellEnd"/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 Д. не советует шлепать детей, которым еще нет полутора лет, — пусть даже очень нежно. Но и более старших детей наказывать следует лишь в самых крайних случаях — когда они сознательно демонстрирует неповиновение.</w:t>
      </w:r>
    </w:p>
    <w:p w:rsidR="000B41BA" w:rsidRPr="000B41BA" w:rsidRDefault="000B41BA" w:rsidP="000B41BA">
      <w:p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Наказание в психологии означает действие, которое совершается с целью уменьшения (по крайней </w:t>
      </w:r>
      <w:proofErr w:type="gramStart"/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мере</w:t>
      </w:r>
      <w:proofErr w:type="gramEnd"/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 временно) вероятности того, что какое-либо поведение наказанного повторится. Предполагаемая цель наказания — побудить человека не вести себя определенным образом.</w:t>
      </w:r>
    </w:p>
    <w:p w:rsidR="000B41BA" w:rsidRPr="000B41BA" w:rsidRDefault="000B41BA" w:rsidP="000B41BA">
      <w:p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Если наказания никак нельзя избежать, оно должно следовать сразу же за проступком. Детская память коротка. </w:t>
      </w:r>
      <w:proofErr w:type="gramStart"/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Родителю, решившему по возвращении домой</w:t>
      </w:r>
      <w:proofErr w:type="gramEnd"/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 с работы отшлепать провинившегося днем ребенка, следует иметь в виду, что его праведный гнев он не поймет. Калейдоскоп событий дня к тому времени уже сотрет из детской памяти дневное происшествие, и наказание не вызовет в нем ничего, кроме обиды.</w:t>
      </w:r>
    </w:p>
    <w:p w:rsidR="000B41BA" w:rsidRPr="000B41BA" w:rsidRDefault="000B41BA" w:rsidP="000B41BA">
      <w:p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Дети в возрасте от года до полутора лет, стремясь исследовать все, что их окружает, нередко портят вещи и даже наносят вред самим себе. Прежде чем сердиться, нужно вспомнить, что ими движет познавательная потребность, а не сознательное стремление навредить или сделать кому-то назло. Невозможно требовать от полуторагодовалого ребенка того, чтобы он вел себя, как пятилетний, помнил и выполнял все требования. Нельзя его наказывать за такое поведение, которое естественно вытекает из потребности в познании окружающего мира. В противном случае он может вырасти вялым и малоинициативным.</w:t>
      </w:r>
    </w:p>
    <w:p w:rsidR="000B41BA" w:rsidRPr="000B41BA" w:rsidRDefault="000B41BA" w:rsidP="000B41BA">
      <w:p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Ко многим потерям следует относиться философски, спокойно, потому что они неизбежны. Большинство из них несложно предотвратить. Когда малыш с размаху бросает на пол хрупкую чашку, и она со звоном разбивается вдребезги, он удивляется, пугается и расстраивается. Было бы лучше вообще не давать ребенку столь хрупкий предмет или заменить его эмалированной кружкой. Однако</w:t>
      </w:r>
      <w:proofErr w:type="gramStart"/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,</w:t>
      </w:r>
      <w:proofErr w:type="gramEnd"/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 когда несчастье уже случилось, непонимающая состояния малыша мать может начать ругать его, говоря, к примеру, что у него никогда больше не будет такой красивой чашки. Тем самым она в качестве наказания пытается внушить ему чувство вины, мешающее жить не только взрослым, но и детям. Вместо этого можно было бы сказать ребенку: «Ты видишь, хрупкие предметы разбиваются, если падают. Постарайся держать чашку крепче, а лучше давай возьмем более прочную чашку, которая не бьется».</w:t>
      </w:r>
    </w:p>
    <w:p w:rsidR="000B41BA" w:rsidRPr="000B41BA" w:rsidRDefault="000B41BA" w:rsidP="000B41BA">
      <w:p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0B41BA">
        <w:rPr>
          <w:rFonts w:ascii="Verdana" w:eastAsia="Times New Roman" w:hAnsi="Verdana" w:cs="Times New Roman"/>
          <w:b/>
          <w:bCs/>
          <w:color w:val="492C05"/>
          <w:sz w:val="20"/>
          <w:szCs w:val="20"/>
          <w:lang w:eastAsia="ru-RU"/>
        </w:rPr>
        <w:lastRenderedPageBreak/>
        <w:t>Объясняя причины событий, родители учат маленьких детей предусматривать последствия их действий и понимать связь различных, пока еще разрозненных в их сознании явлений.</w:t>
      </w:r>
    </w:p>
    <w:p w:rsidR="000B41BA" w:rsidRPr="000B41BA" w:rsidRDefault="000B41BA" w:rsidP="000B41BA">
      <w:p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0B41BA">
        <w:rPr>
          <w:rFonts w:ascii="Verdana" w:eastAsia="Times New Roman" w:hAnsi="Verdana" w:cs="Times New Roman"/>
          <w:b/>
          <w:bCs/>
          <w:color w:val="492C05"/>
          <w:sz w:val="20"/>
          <w:szCs w:val="20"/>
          <w:lang w:eastAsia="ru-RU"/>
        </w:rPr>
        <w:t>Проблема несправедливых наказаний</w:t>
      </w:r>
    </w:p>
    <w:p w:rsidR="000B41BA" w:rsidRPr="000B41BA" w:rsidRDefault="000B41BA" w:rsidP="000B41BA">
      <w:p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Справедливым можно назвать такое наказание, которое ребенок получает, нарушая правила, хорошо ему известные, обдуманные родителями и обсужденные с ним. При несправедливом наказании ребенок не понимает его смысл и чувствует искреннюю обиду, а родители — вину.</w:t>
      </w:r>
    </w:p>
    <w:p w:rsidR="000B41BA" w:rsidRPr="000B41BA" w:rsidRDefault="000B41BA" w:rsidP="000B41BA">
      <w:p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Каждый случай плохого поведения ребенка индивидуален. Даже при внешнем сходстве подобные случаи могут иметь различные основания. Работа психолога начинается с выяснения и анализа причин и форм наказуемого поведения ребенка — в особенности, когда наказания несправедливы. Рассмотрим некоторые ситуации, в которых ребенок получает незаслуженное наказание, и попытаемся понять, как их исправить.</w:t>
      </w:r>
    </w:p>
    <w:p w:rsidR="000B41BA" w:rsidRPr="000B41BA" w:rsidRDefault="000B41BA" w:rsidP="000B41BA">
      <w:pPr>
        <w:numPr>
          <w:ilvl w:val="0"/>
          <w:numId w:val="8"/>
        </w:num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0B41BA">
        <w:rPr>
          <w:rFonts w:ascii="Verdana" w:eastAsia="Times New Roman" w:hAnsi="Verdana" w:cs="Times New Roman"/>
          <w:b/>
          <w:bCs/>
          <w:color w:val="492C05"/>
          <w:sz w:val="20"/>
          <w:szCs w:val="20"/>
          <w:lang w:eastAsia="ru-RU"/>
        </w:rPr>
        <w:t xml:space="preserve">Дети не понимают, чего от них хотят </w:t>
      </w:r>
      <w:proofErr w:type="spellStart"/>
      <w:r w:rsidRPr="000B41BA">
        <w:rPr>
          <w:rFonts w:ascii="Verdana" w:eastAsia="Times New Roman" w:hAnsi="Verdana" w:cs="Times New Roman"/>
          <w:b/>
          <w:bCs/>
          <w:color w:val="492C05"/>
          <w:sz w:val="20"/>
          <w:szCs w:val="20"/>
          <w:lang w:eastAsia="ru-RU"/>
        </w:rPr>
        <w:t>взрослые</w:t>
      </w:r>
      <w:proofErr w:type="gramStart"/>
      <w:r w:rsidRPr="000B41BA">
        <w:rPr>
          <w:rFonts w:ascii="Verdana" w:eastAsia="Times New Roman" w:hAnsi="Verdana" w:cs="Times New Roman"/>
          <w:b/>
          <w:bCs/>
          <w:color w:val="492C05"/>
          <w:sz w:val="20"/>
          <w:szCs w:val="20"/>
          <w:lang w:eastAsia="ru-RU"/>
        </w:rPr>
        <w:t>.</w:t>
      </w:r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Р</w:t>
      </w:r>
      <w:proofErr w:type="gramEnd"/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ассмотрим</w:t>
      </w:r>
      <w:proofErr w:type="spellEnd"/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 пример. Ребенок высыпает на пол из пепельницы окурки и играет с ними. Мать наказывает его и говорит, что нельзя прикасаться к пепельницам. У ребенка пепельница ассоциируется с конкретной вазой зеленого цвета. И он больше к ней не прикасается. Но на следующий день мать застает его за тем же занятием уже с другой, синей пепельницей. Ребенок получает предписание, смысл которого ему непонятен. Ведь он выполнил просьбу матери и больше не трогал зеленую пепельницу.</w:t>
      </w:r>
    </w:p>
    <w:p w:rsidR="000B41BA" w:rsidRPr="000B41BA" w:rsidRDefault="000B41BA" w:rsidP="000B41BA">
      <w:p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Из этого примера видно, насколько могут расходиться смысл родительских требований и то, как их понимает ребенок. Он выполнил то, что просила мать, — не стал играть с зеленой пепельницей, однако не понял сути ее запрета, т. к. у маленьких детей еще не </w:t>
      </w:r>
      <w:proofErr w:type="gramStart"/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развиты</w:t>
      </w:r>
      <w:proofErr w:type="gramEnd"/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 абстрактное мышление и способность обобщать.</w:t>
      </w:r>
    </w:p>
    <w:p w:rsidR="000B41BA" w:rsidRPr="000B41BA" w:rsidRDefault="000B41BA" w:rsidP="000B41BA">
      <w:p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Как следовало бы поступить в этом случае? Необходимо объяснить ребенку, что нельзя играть с окурками и высыпать их на пол независимо от того, какого цвета предмет, в котором они находятся, — т. е. максимально конкретизировать описание тех действий, которые считаются неприемлемыми.</w:t>
      </w:r>
    </w:p>
    <w:p w:rsidR="000B41BA" w:rsidRPr="000B41BA" w:rsidRDefault="000B41BA" w:rsidP="000B41BA">
      <w:pPr>
        <w:numPr>
          <w:ilvl w:val="0"/>
          <w:numId w:val="9"/>
        </w:num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0B41BA">
        <w:rPr>
          <w:rFonts w:ascii="Verdana" w:eastAsia="Times New Roman" w:hAnsi="Verdana" w:cs="Times New Roman"/>
          <w:b/>
          <w:bCs/>
          <w:color w:val="492C05"/>
          <w:sz w:val="20"/>
          <w:szCs w:val="20"/>
          <w:lang w:eastAsia="ru-RU"/>
        </w:rPr>
        <w:t xml:space="preserve">Ребенку не хватает положительного внимания со стороны </w:t>
      </w:r>
      <w:proofErr w:type="spellStart"/>
      <w:r w:rsidRPr="000B41BA">
        <w:rPr>
          <w:rFonts w:ascii="Verdana" w:eastAsia="Times New Roman" w:hAnsi="Verdana" w:cs="Times New Roman"/>
          <w:b/>
          <w:bCs/>
          <w:color w:val="492C05"/>
          <w:sz w:val="20"/>
          <w:szCs w:val="20"/>
          <w:lang w:eastAsia="ru-RU"/>
        </w:rPr>
        <w:t>родителей</w:t>
      </w:r>
      <w:proofErr w:type="gramStart"/>
      <w:r w:rsidRPr="000B41BA">
        <w:rPr>
          <w:rFonts w:ascii="Verdana" w:eastAsia="Times New Roman" w:hAnsi="Verdana" w:cs="Times New Roman"/>
          <w:b/>
          <w:bCs/>
          <w:color w:val="492C05"/>
          <w:sz w:val="20"/>
          <w:szCs w:val="20"/>
          <w:lang w:eastAsia="ru-RU"/>
        </w:rPr>
        <w:t>.</w:t>
      </w:r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Э</w:t>
      </w:r>
      <w:proofErr w:type="gramEnd"/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то</w:t>
      </w:r>
      <w:proofErr w:type="spellEnd"/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 может быть следствием повторяющегося наказуемого поведения. В данной ситуации родителям следует обсудить с психологом установки, имеющиеся у них в связи с этим, и найти индивидуальный стиль взаимодействия с ребенком в ситуациях, когда он ищет их внимания.</w:t>
      </w:r>
    </w:p>
    <w:p w:rsidR="000B41BA" w:rsidRPr="000B41BA" w:rsidRDefault="000B41BA" w:rsidP="000B41BA">
      <w:pPr>
        <w:numPr>
          <w:ilvl w:val="0"/>
          <w:numId w:val="9"/>
        </w:num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0B41BA">
        <w:rPr>
          <w:rFonts w:ascii="Verdana" w:eastAsia="Times New Roman" w:hAnsi="Verdana" w:cs="Times New Roman"/>
          <w:b/>
          <w:bCs/>
          <w:color w:val="492C05"/>
          <w:sz w:val="20"/>
          <w:szCs w:val="20"/>
          <w:lang w:eastAsia="ru-RU"/>
        </w:rPr>
        <w:t xml:space="preserve">Родители несправедливо наказывают детей под влиянием собственного внутреннего </w:t>
      </w:r>
      <w:proofErr w:type="spellStart"/>
      <w:r w:rsidRPr="000B41BA">
        <w:rPr>
          <w:rFonts w:ascii="Verdana" w:eastAsia="Times New Roman" w:hAnsi="Verdana" w:cs="Times New Roman"/>
          <w:b/>
          <w:bCs/>
          <w:color w:val="492C05"/>
          <w:sz w:val="20"/>
          <w:szCs w:val="20"/>
          <w:lang w:eastAsia="ru-RU"/>
        </w:rPr>
        <w:t>состояния</w:t>
      </w:r>
      <w:proofErr w:type="gramStart"/>
      <w:r w:rsidRPr="000B41BA">
        <w:rPr>
          <w:rFonts w:ascii="Verdana" w:eastAsia="Times New Roman" w:hAnsi="Verdana" w:cs="Times New Roman"/>
          <w:b/>
          <w:bCs/>
          <w:color w:val="492C05"/>
          <w:sz w:val="20"/>
          <w:szCs w:val="20"/>
          <w:lang w:eastAsia="ru-RU"/>
        </w:rPr>
        <w:t>.</w:t>
      </w:r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Э</w:t>
      </w:r>
      <w:proofErr w:type="gramEnd"/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то</w:t>
      </w:r>
      <w:proofErr w:type="spellEnd"/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 могут быть раздражение, усталость и т. д., вызванные не самими поступками ребенка, а ситуациями, например на работе. В таких случаях, как правило, родители наказывают ребенка за действия, на которые они обычно не обращают внимания, — за то, что не убрал игрушки, например. Подобное непоследовательное поведение взрослых только путает ребенка.</w:t>
      </w:r>
    </w:p>
    <w:p w:rsidR="000B41BA" w:rsidRPr="000B41BA" w:rsidRDefault="000B41BA" w:rsidP="000B41BA">
      <w:p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Что предпринимать в подобных случаях? Психолог должен помочь родителям взять под контроль их плохое настроение и вызванное им поведение, а также поработать над разрешением личных проблем.</w:t>
      </w:r>
    </w:p>
    <w:p w:rsidR="000B41BA" w:rsidRPr="000B41BA" w:rsidRDefault="000B41BA" w:rsidP="000B41BA">
      <w:pPr>
        <w:numPr>
          <w:ilvl w:val="0"/>
          <w:numId w:val="10"/>
        </w:num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0B41BA">
        <w:rPr>
          <w:rFonts w:ascii="Verdana" w:eastAsia="Times New Roman" w:hAnsi="Verdana" w:cs="Times New Roman"/>
          <w:b/>
          <w:bCs/>
          <w:color w:val="492C05"/>
          <w:sz w:val="20"/>
          <w:szCs w:val="20"/>
          <w:lang w:eastAsia="ru-RU"/>
        </w:rPr>
        <w:t xml:space="preserve">Родители наказывают ребенка из-за сложной семейной </w:t>
      </w:r>
      <w:proofErr w:type="spellStart"/>
      <w:r w:rsidRPr="000B41BA">
        <w:rPr>
          <w:rFonts w:ascii="Verdana" w:eastAsia="Times New Roman" w:hAnsi="Verdana" w:cs="Times New Roman"/>
          <w:b/>
          <w:bCs/>
          <w:color w:val="492C05"/>
          <w:sz w:val="20"/>
          <w:szCs w:val="20"/>
          <w:lang w:eastAsia="ru-RU"/>
        </w:rPr>
        <w:t>ситуации</w:t>
      </w:r>
      <w:proofErr w:type="gramStart"/>
      <w:r w:rsidRPr="000B41BA">
        <w:rPr>
          <w:rFonts w:ascii="Verdana" w:eastAsia="Times New Roman" w:hAnsi="Verdana" w:cs="Times New Roman"/>
          <w:b/>
          <w:bCs/>
          <w:color w:val="492C05"/>
          <w:sz w:val="20"/>
          <w:szCs w:val="20"/>
          <w:lang w:eastAsia="ru-RU"/>
        </w:rPr>
        <w:t>.</w:t>
      </w:r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Т</w:t>
      </w:r>
      <w:proofErr w:type="gramEnd"/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ипичный</w:t>
      </w:r>
      <w:proofErr w:type="spellEnd"/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 пример: семья на грани развода, ребенок всеми доступными ему средствами пытается ее сохранить. Своим неприемлемым </w:t>
      </w:r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lastRenderedPageBreak/>
        <w:t>поведением он отвлекает внимание родителей от их проблем, тем самым вынуждая объединиться.</w:t>
      </w:r>
    </w:p>
    <w:p w:rsidR="000B41BA" w:rsidRPr="000B41BA" w:rsidRDefault="000B41BA" w:rsidP="000B41BA">
      <w:p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Как поступать в таких случаях? Родителям стоит обратиться к психологу для выработки линии своего поведения. Если развод действительно неизбежен, психолог поможет пережить его с минимальными душевными </w:t>
      </w:r>
      <w:proofErr w:type="gramStart"/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потерями</w:t>
      </w:r>
      <w:proofErr w:type="gramEnd"/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 как родителям, так и ребенку. Если в семье хроническое психологическое неблагополучие по иной причине, то психолог может помочь наладить семейную обстановку, что непременно положительно отразится на поведении ребенка.</w:t>
      </w:r>
    </w:p>
    <w:p w:rsidR="000B41BA" w:rsidRPr="000B41BA" w:rsidRDefault="000B41BA" w:rsidP="000B41BA">
      <w:pPr>
        <w:numPr>
          <w:ilvl w:val="0"/>
          <w:numId w:val="11"/>
        </w:num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0B41BA">
        <w:rPr>
          <w:rFonts w:ascii="Verdana" w:eastAsia="Times New Roman" w:hAnsi="Verdana" w:cs="Times New Roman"/>
          <w:b/>
          <w:bCs/>
          <w:color w:val="492C05"/>
          <w:sz w:val="20"/>
          <w:szCs w:val="20"/>
          <w:lang w:eastAsia="ru-RU"/>
        </w:rPr>
        <w:t xml:space="preserve">Ребенок </w:t>
      </w:r>
      <w:proofErr w:type="spellStart"/>
      <w:r w:rsidRPr="000B41BA">
        <w:rPr>
          <w:rFonts w:ascii="Verdana" w:eastAsia="Times New Roman" w:hAnsi="Verdana" w:cs="Times New Roman"/>
          <w:b/>
          <w:bCs/>
          <w:color w:val="492C05"/>
          <w:sz w:val="20"/>
          <w:szCs w:val="20"/>
          <w:lang w:eastAsia="ru-RU"/>
        </w:rPr>
        <w:t>нелюбим</w:t>
      </w:r>
      <w:proofErr w:type="gramStart"/>
      <w:r w:rsidRPr="000B41BA">
        <w:rPr>
          <w:rFonts w:ascii="Verdana" w:eastAsia="Times New Roman" w:hAnsi="Verdana" w:cs="Times New Roman"/>
          <w:b/>
          <w:bCs/>
          <w:color w:val="492C05"/>
          <w:sz w:val="20"/>
          <w:szCs w:val="20"/>
          <w:lang w:eastAsia="ru-RU"/>
        </w:rPr>
        <w:t>.</w:t>
      </w:r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Э</w:t>
      </w:r>
      <w:proofErr w:type="gramEnd"/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то</w:t>
      </w:r>
      <w:proofErr w:type="spellEnd"/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 еще одна причина несправедливых наказаний, наиболее трагичная из всех. Причины этому могут быть разными: женщина не хотела иметь детей, но «так вышло»; ребенок не того пола, какой ждали родители; он похож и внешне, и характером на кого-то из нелюбимых родственников; ребенка не принимает отчим или мачеха, и т. д.</w:t>
      </w:r>
    </w:p>
    <w:p w:rsidR="000B41BA" w:rsidRPr="000B41BA" w:rsidRDefault="000B41BA" w:rsidP="000B41BA">
      <w:p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Не многие родители могут признаться себе в нелюбви к ребенку, но те, кто находит в себе силы для этого, получают шанс изменить если не отношение, то свое поведение с ним. Нельзя сомневаться в том, что родители, сумевшие признать свое негативное отношение к ребенку, если таковое имеет место, сделали первый шаг к исправлению ситуации. Их резерв — чувство родительского долга.</w:t>
      </w:r>
    </w:p>
    <w:p w:rsidR="000B41BA" w:rsidRPr="000B41BA" w:rsidRDefault="000B41BA" w:rsidP="000B41BA">
      <w:p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Что делать в этом случае? Таким родителям обязательно потребуется помощь психолога. Он поможет установить контроль над их поведением по отношению к ребенку, а также разобраться с глубинными проблемами и чувствами. Каждый подобный случай требует от психолога индивидуальной работы в соответствии с его квалификацией.</w:t>
      </w:r>
    </w:p>
    <w:p w:rsidR="000B41BA" w:rsidRPr="000B41BA" w:rsidRDefault="000B41BA" w:rsidP="000B41BA">
      <w:p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0B41BA">
        <w:rPr>
          <w:rFonts w:ascii="Verdana" w:eastAsia="Times New Roman" w:hAnsi="Verdana" w:cs="Times New Roman"/>
          <w:b/>
          <w:bCs/>
          <w:color w:val="492C05"/>
          <w:sz w:val="20"/>
          <w:szCs w:val="20"/>
          <w:lang w:eastAsia="ru-RU"/>
        </w:rPr>
        <w:t>Правила наказания детей</w:t>
      </w:r>
    </w:p>
    <w:p w:rsidR="000B41BA" w:rsidRPr="000B41BA" w:rsidRDefault="000B41BA" w:rsidP="000B41BA">
      <w:p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Если ребенок уверен, что он может натворить что угодно и ему за это ничего не будет, то он не научится различать границы между добром и злом, между собственным удовольствием и чужой болью. Наказывать необходимо — в некоторых случаях только этот метод позволяет ребенку почувствовать границы </w:t>
      </w:r>
      <w:proofErr w:type="gramStart"/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дозволенного</w:t>
      </w:r>
      <w:proofErr w:type="gramEnd"/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, сохранить родительский авторитет и воспитать в нем ответственность. Приведем правила, которым родители должны следовать, наказывая ребенка.</w:t>
      </w:r>
    </w:p>
    <w:p w:rsidR="000B41BA" w:rsidRPr="000B41BA" w:rsidRDefault="000B41BA" w:rsidP="000B41BA">
      <w:p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0B41BA">
        <w:rPr>
          <w:rFonts w:ascii="Verdana" w:eastAsia="Times New Roman" w:hAnsi="Verdana" w:cs="Times New Roman"/>
          <w:b/>
          <w:bCs/>
          <w:color w:val="492C05"/>
          <w:sz w:val="20"/>
          <w:szCs w:val="20"/>
          <w:lang w:eastAsia="ru-RU"/>
        </w:rPr>
        <w:t>Памятка для родителей</w:t>
      </w:r>
    </w:p>
    <w:p w:rsidR="000B41BA" w:rsidRPr="000B41BA" w:rsidRDefault="000B41BA" w:rsidP="000B41BA">
      <w:p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0B41BA">
        <w:rPr>
          <w:rFonts w:ascii="Verdana" w:eastAsia="Times New Roman" w:hAnsi="Verdana" w:cs="Times New Roman"/>
          <w:b/>
          <w:bCs/>
          <w:color w:val="492C05"/>
          <w:sz w:val="20"/>
          <w:szCs w:val="20"/>
          <w:lang w:eastAsia="ru-RU"/>
        </w:rPr>
        <w:t>Как правильно наказывать ребенка</w:t>
      </w:r>
    </w:p>
    <w:p w:rsidR="000B41BA" w:rsidRPr="000B41BA" w:rsidRDefault="000B41BA" w:rsidP="000B41BA">
      <w:pPr>
        <w:numPr>
          <w:ilvl w:val="0"/>
          <w:numId w:val="12"/>
        </w:num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Любое наказание должно быть справедливым.</w:t>
      </w:r>
    </w:p>
    <w:p w:rsidR="000B41BA" w:rsidRPr="000B41BA" w:rsidRDefault="000B41BA" w:rsidP="000B41BA">
      <w:pPr>
        <w:numPr>
          <w:ilvl w:val="0"/>
          <w:numId w:val="12"/>
        </w:num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Даже будучи наказанным, ребенок должен быть уверен в том, что он не остается без родительской любви, его по-прежнему любят.</w:t>
      </w:r>
    </w:p>
    <w:p w:rsidR="000B41BA" w:rsidRPr="000B41BA" w:rsidRDefault="000B41BA" w:rsidP="000B41BA">
      <w:pPr>
        <w:numPr>
          <w:ilvl w:val="0"/>
          <w:numId w:val="12"/>
        </w:num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Ни одно наказание не должно лишать ребенка возможностей для удовлетворения биологических и физиологических потребностей.</w:t>
      </w:r>
    </w:p>
    <w:p w:rsidR="000B41BA" w:rsidRPr="000B41BA" w:rsidRDefault="000B41BA" w:rsidP="000B41BA">
      <w:pPr>
        <w:numPr>
          <w:ilvl w:val="0"/>
          <w:numId w:val="12"/>
        </w:num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Ребенок должен знать, за какие проступки последует наказание и в какой форме.</w:t>
      </w:r>
    </w:p>
    <w:p w:rsidR="000B41BA" w:rsidRPr="000B41BA" w:rsidRDefault="000B41BA" w:rsidP="000B41BA">
      <w:pPr>
        <w:numPr>
          <w:ilvl w:val="0"/>
          <w:numId w:val="12"/>
        </w:num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Наказание ребенка должно носить временный характер. Например: «Ты лишаешься возможности играть в компьютер ровно на три дня».</w:t>
      </w:r>
    </w:p>
    <w:p w:rsidR="000B41BA" w:rsidRPr="000B41BA" w:rsidRDefault="000B41BA" w:rsidP="000B41BA">
      <w:pPr>
        <w:numPr>
          <w:ilvl w:val="0"/>
          <w:numId w:val="12"/>
        </w:num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Наказание должно касаться только поведения или конкретного поступка ребенка, а не его личности. Следует избегать оскорблений и приклеивания ярлыков.</w:t>
      </w:r>
    </w:p>
    <w:p w:rsidR="000B41BA" w:rsidRPr="000B41BA" w:rsidRDefault="000B41BA" w:rsidP="000B41BA">
      <w:pPr>
        <w:numPr>
          <w:ilvl w:val="0"/>
          <w:numId w:val="12"/>
        </w:num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При наказании ребенка нельзя напоминать ему о его прежних проступках. Следует говорить с ним только о том, за что он наказан именно сейчас.</w:t>
      </w:r>
    </w:p>
    <w:p w:rsidR="000B41BA" w:rsidRPr="000B41BA" w:rsidRDefault="000B41BA" w:rsidP="000B41BA">
      <w:pPr>
        <w:numPr>
          <w:ilvl w:val="0"/>
          <w:numId w:val="12"/>
        </w:num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0B41BA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Нужно быть последовательным в требованиях, предъявляемых ребенку. Не следует прибегать к наказаниям от случая к случаю.</w:t>
      </w:r>
    </w:p>
    <w:p w:rsidR="00091B64" w:rsidRPr="00091B64" w:rsidRDefault="00091B64" w:rsidP="00091B64">
      <w:pPr>
        <w:shd w:val="clear" w:color="auto" w:fill="FFFAEE"/>
        <w:spacing w:before="100" w:beforeAutospacing="1" w:after="100" w:afterAutospacing="1" w:line="300" w:lineRule="atLeast"/>
        <w:outlineLvl w:val="1"/>
        <w:rPr>
          <w:rFonts w:ascii="Verdana" w:eastAsia="Times New Roman" w:hAnsi="Verdana" w:cs="Times New Roman"/>
          <w:b/>
          <w:bCs/>
          <w:i/>
          <w:iCs/>
          <w:color w:val="A90BA6"/>
          <w:sz w:val="27"/>
          <w:szCs w:val="27"/>
          <w:lang w:eastAsia="ru-RU"/>
        </w:rPr>
      </w:pPr>
      <w:r w:rsidRPr="00091B64">
        <w:rPr>
          <w:rFonts w:ascii="Verdana" w:eastAsia="Times New Roman" w:hAnsi="Verdana" w:cs="Times New Roman"/>
          <w:b/>
          <w:bCs/>
          <w:i/>
          <w:iCs/>
          <w:color w:val="A90BA6"/>
          <w:sz w:val="27"/>
          <w:szCs w:val="27"/>
          <w:lang w:eastAsia="ru-RU"/>
        </w:rPr>
        <w:lastRenderedPageBreak/>
        <w:t>Как научить ребенка размышлять</w:t>
      </w:r>
    </w:p>
    <w:p w:rsidR="00826903" w:rsidRDefault="00826903" w:rsidP="00091B64">
      <w:p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999999"/>
          <w:sz w:val="20"/>
          <w:szCs w:val="20"/>
          <w:lang w:eastAsia="ru-RU"/>
        </w:rPr>
      </w:pPr>
    </w:p>
    <w:p w:rsidR="00826903" w:rsidRDefault="00826903" w:rsidP="00091B64">
      <w:p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999999"/>
          <w:sz w:val="20"/>
          <w:szCs w:val="20"/>
          <w:lang w:eastAsia="ru-RU"/>
        </w:rPr>
      </w:pPr>
    </w:p>
    <w:p w:rsidR="00091B64" w:rsidRPr="00091B64" w:rsidRDefault="00091B64" w:rsidP="00091B64">
      <w:p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091B64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Мышление у ребенка формируется окончательно в подростковом возрасте. В это время у подростка появляются зрелые мысли о себе. Ребенок задумывается о своем поведении, смысле жизни. А вот маленькие дети размышлять еще не умеют. Задача родителей – научить малыша думать.</w:t>
      </w:r>
    </w:p>
    <w:p w:rsidR="00091B64" w:rsidRPr="00091B64" w:rsidRDefault="00091B64" w:rsidP="00091B64">
      <w:p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091B64">
        <w:rPr>
          <w:rFonts w:ascii="Verdana" w:eastAsia="Times New Roman" w:hAnsi="Verdana" w:cs="Times New Roman"/>
          <w:noProof/>
          <w:color w:val="492C05"/>
          <w:sz w:val="20"/>
          <w:szCs w:val="20"/>
          <w:lang w:eastAsia="ru-RU"/>
        </w:rPr>
        <w:drawing>
          <wp:inline distT="0" distB="0" distL="0" distR="0" wp14:anchorId="0CC2A36A" wp14:editId="2203D3F5">
            <wp:extent cx="2667000" cy="2190750"/>
            <wp:effectExtent l="0" t="0" r="0" b="0"/>
            <wp:docPr id="7" name="Рисунок 7" descr="http://xn--54--8cdarc8cyaf3amr.xn--p1ai/images/16-17/psiholog/22.04.1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54--8cdarc8cyaf3amr.xn--p1ai/images/16-17/psiholog/22.04.17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B64" w:rsidRPr="00091B64" w:rsidRDefault="00091B64" w:rsidP="00091B64">
      <w:pPr>
        <w:numPr>
          <w:ilvl w:val="0"/>
          <w:numId w:val="13"/>
        </w:num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091B64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Не спешите давать малышу готовые ответы. Дайте возможность поразмышлять ему самому, стимулируя мыслительную деятельность вопросами. И на все его «почему», можно ответить вопросом «А ты сам как думаешь?»</w:t>
      </w:r>
    </w:p>
    <w:p w:rsidR="00091B64" w:rsidRPr="00091B64" w:rsidRDefault="00091B64" w:rsidP="00091B64">
      <w:pPr>
        <w:numPr>
          <w:ilvl w:val="0"/>
          <w:numId w:val="13"/>
        </w:num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091B64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Главное препятствие к тому, чтобы дети думали - нетерпение родителей. Если вы хотите, чтобы ваш ребенок научился мыслить, вам нужно сначала поработать над собой, и самое важное упражнение для вас – упражнение в терпении. Когда вы задаете ребенку вопрос, он может ответить на него не сразу, сказать «не знаю». Если вы нетерпеливы, вы будете говорить за ребенка (особенно если вы считаете, что все знаете).</w:t>
      </w:r>
    </w:p>
    <w:p w:rsidR="00091B64" w:rsidRPr="00091B64" w:rsidRDefault="00091B64" w:rsidP="00091B64">
      <w:pPr>
        <w:numPr>
          <w:ilvl w:val="0"/>
          <w:numId w:val="13"/>
        </w:num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091B64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Сократ говорил, что когда ты ищешь истину, нужно быть невежественным. Секрет в том, что когда вы задаете ребенку вопросы (а вопрошание – это ключ к тому, чтобы заставить детей думать), нужно не знать ответы на них, даже если вы эти ответы знаете. Иначе вы будете требовать от ребенка, чтобы он сказал то, что вы считаете правильным.</w:t>
      </w:r>
    </w:p>
    <w:p w:rsidR="00091B64" w:rsidRPr="00091B64" w:rsidRDefault="00091B64" w:rsidP="00091B64">
      <w:pPr>
        <w:numPr>
          <w:ilvl w:val="0"/>
          <w:numId w:val="13"/>
        </w:num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091B64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Взрослый человек может направить свои мысли в нужное русло, а маленькие дети думать целенаправленно не умеют. Способность управлять процессом мышления формируется полностью примерно к десяти годам. Важно научить ребенка думать не только над поставленной задачей, но и просто так, в повседневной жизни, для удовольствия. Тогда малышу не придется скучать. Например, во время прогулки, старайтесь подмечать и обращать внимание малыша на разные детали: красоту осенних деревьев, зелень молодой травы, снежные узоры на окнах и пр. Читая вместе книгу, обсуждайте героев. Предлагайте ребенку поразмыслить о том, что могло бы произойти, поступи тот или иной персонаж по-другому. Фантазируйте и мечтайте вместе с малышом.</w:t>
      </w:r>
    </w:p>
    <w:p w:rsidR="00091B64" w:rsidRPr="00091B64" w:rsidRDefault="00091B64" w:rsidP="00091B64">
      <w:pPr>
        <w:numPr>
          <w:ilvl w:val="0"/>
          <w:numId w:val="13"/>
        </w:num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091B64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Старайтесь приучить ребенка целенаправленно думать над любой житейской проблемой или задачей. Занимаясь вместе любыми домашними делами, размышляйте вслух. К примеру, вы готовите обед. Рассуждайте о том, чтобы не забыть посолить суп, красиво украсить салат. Говорите о том, каким вкусным он будет, как это понравится папе или бабушке и т.п. О том, что кто-то может остаться недоволен, говорить не нужно. Не стоит приучать ребенка к негативным, тревожным мыслям.</w:t>
      </w:r>
    </w:p>
    <w:p w:rsidR="00091B64" w:rsidRPr="00091B64" w:rsidRDefault="00091B64" w:rsidP="00091B64">
      <w:pPr>
        <w:numPr>
          <w:ilvl w:val="0"/>
          <w:numId w:val="13"/>
        </w:num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091B64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lastRenderedPageBreak/>
        <w:t>Развитие мышления ребенка должно быть совершенно незаметным для ребенка и носить характер беседы или игры. Говорить главным образом придется, конечно, взрослому. «Яблоко ты сам скушал, а арбуза хватит на всех? Он ведь гораздо больше яблока», «Отчего травка мокрая? Дождь был! Правильно», «Во дворе кто-то лает, там, наверное, есть кто? Верно, собака», а если ребенок дополнит этот вывод своим мнением, что собака лает на кошку или что с собакой гуляет человек - значит, он включился в вашу логическую игру и принял правила.</w:t>
      </w:r>
    </w:p>
    <w:p w:rsidR="00091B64" w:rsidRPr="00091B64" w:rsidRDefault="00091B64" w:rsidP="00091B64">
      <w:pPr>
        <w:numPr>
          <w:ilvl w:val="0"/>
          <w:numId w:val="13"/>
        </w:numPr>
        <w:shd w:val="clear" w:color="auto" w:fill="FFFAE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091B64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Когда ребенок уже довольно уверенно делает выводы, надо предлагать ему для </w:t>
      </w:r>
      <w:proofErr w:type="gramStart"/>
      <w:r w:rsidRPr="00091B64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решения жизненные ситуации</w:t>
      </w:r>
      <w:proofErr w:type="gramEnd"/>
      <w:r w:rsidRPr="00091B64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: «Надо в магазин, а на улице дождь моросит, что делать будем?» Выслушивать варианты, возможно и нелепые, хвалить за те, где звучит </w:t>
      </w:r>
      <w:proofErr w:type="gramStart"/>
      <w:r w:rsidRPr="00091B64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логическое рассуждение</w:t>
      </w:r>
      <w:proofErr w:type="gramEnd"/>
      <w:r w:rsidRPr="00091B64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, а если выберете иной вариант, то так же коротко и логично обоснуйте его.</w:t>
      </w:r>
    </w:p>
    <w:p w:rsidR="000B41BA" w:rsidRDefault="000B41BA" w:rsidP="000F48C2">
      <w:pPr>
        <w:spacing w:after="0" w:line="360" w:lineRule="auto"/>
        <w:rPr>
          <w:rFonts w:ascii="Times New Roman" w:hAnsi="Times New Roman" w:cs="Times New Roman"/>
        </w:rPr>
      </w:pPr>
    </w:p>
    <w:p w:rsidR="00091B64" w:rsidRDefault="00091B64" w:rsidP="000F48C2">
      <w:pPr>
        <w:spacing w:after="0" w:line="360" w:lineRule="auto"/>
        <w:rPr>
          <w:rFonts w:ascii="Times New Roman" w:hAnsi="Times New Roman" w:cs="Times New Roman"/>
        </w:rPr>
      </w:pPr>
    </w:p>
    <w:p w:rsidR="00091B64" w:rsidRDefault="00091B64" w:rsidP="000F48C2">
      <w:pPr>
        <w:spacing w:after="0" w:line="360" w:lineRule="auto"/>
        <w:rPr>
          <w:rFonts w:ascii="Times New Roman" w:hAnsi="Times New Roman" w:cs="Times New Roman"/>
        </w:rPr>
      </w:pPr>
    </w:p>
    <w:p w:rsidR="00091B64" w:rsidRDefault="00091B64" w:rsidP="000F48C2">
      <w:pPr>
        <w:spacing w:after="0" w:line="360" w:lineRule="auto"/>
        <w:rPr>
          <w:rFonts w:ascii="Times New Roman" w:hAnsi="Times New Roman" w:cs="Times New Roman"/>
        </w:rPr>
      </w:pPr>
    </w:p>
    <w:p w:rsidR="00091B64" w:rsidRDefault="00091B64" w:rsidP="000F48C2">
      <w:pPr>
        <w:spacing w:after="0" w:line="360" w:lineRule="auto"/>
        <w:rPr>
          <w:rFonts w:ascii="Times New Roman" w:hAnsi="Times New Roman" w:cs="Times New Roman"/>
        </w:rPr>
      </w:pPr>
    </w:p>
    <w:p w:rsidR="00091B64" w:rsidRDefault="00091B64" w:rsidP="000F48C2">
      <w:pPr>
        <w:spacing w:after="0" w:line="360" w:lineRule="auto"/>
        <w:rPr>
          <w:rFonts w:ascii="Times New Roman" w:hAnsi="Times New Roman" w:cs="Times New Roman"/>
        </w:rPr>
      </w:pPr>
    </w:p>
    <w:p w:rsidR="00091B64" w:rsidRDefault="00091B64" w:rsidP="000F48C2">
      <w:pPr>
        <w:spacing w:after="0" w:line="360" w:lineRule="auto"/>
        <w:rPr>
          <w:rFonts w:ascii="Times New Roman" w:hAnsi="Times New Roman" w:cs="Times New Roman"/>
        </w:rPr>
      </w:pPr>
    </w:p>
    <w:p w:rsidR="00091B64" w:rsidRDefault="00091B64" w:rsidP="000F48C2">
      <w:pPr>
        <w:spacing w:after="0" w:line="360" w:lineRule="auto"/>
        <w:rPr>
          <w:rFonts w:ascii="Times New Roman" w:hAnsi="Times New Roman" w:cs="Times New Roman"/>
        </w:rPr>
      </w:pPr>
    </w:p>
    <w:p w:rsidR="00091B64" w:rsidRDefault="00091B64" w:rsidP="000F48C2">
      <w:pPr>
        <w:spacing w:after="0" w:line="360" w:lineRule="auto"/>
        <w:rPr>
          <w:rFonts w:ascii="Times New Roman" w:hAnsi="Times New Roman" w:cs="Times New Roman"/>
        </w:rPr>
      </w:pPr>
    </w:p>
    <w:p w:rsidR="00091B64" w:rsidRDefault="00091B64" w:rsidP="000F48C2">
      <w:pPr>
        <w:spacing w:after="0" w:line="360" w:lineRule="auto"/>
        <w:rPr>
          <w:rFonts w:ascii="Times New Roman" w:hAnsi="Times New Roman" w:cs="Times New Roman"/>
        </w:rPr>
      </w:pPr>
    </w:p>
    <w:p w:rsidR="00091B64" w:rsidRDefault="00091B64" w:rsidP="000F48C2">
      <w:pPr>
        <w:spacing w:after="0" w:line="360" w:lineRule="auto"/>
        <w:rPr>
          <w:rFonts w:ascii="Times New Roman" w:hAnsi="Times New Roman" w:cs="Times New Roman"/>
        </w:rPr>
      </w:pPr>
    </w:p>
    <w:p w:rsidR="00091B64" w:rsidRDefault="00091B64" w:rsidP="000F48C2">
      <w:pPr>
        <w:spacing w:after="0" w:line="360" w:lineRule="auto"/>
        <w:rPr>
          <w:rFonts w:ascii="Times New Roman" w:hAnsi="Times New Roman" w:cs="Times New Roman"/>
        </w:rPr>
      </w:pPr>
    </w:p>
    <w:p w:rsidR="00091B64" w:rsidRDefault="00091B64" w:rsidP="000F48C2">
      <w:pPr>
        <w:spacing w:after="0" w:line="360" w:lineRule="auto"/>
        <w:rPr>
          <w:rFonts w:ascii="Times New Roman" w:hAnsi="Times New Roman" w:cs="Times New Roman"/>
        </w:rPr>
      </w:pPr>
    </w:p>
    <w:p w:rsidR="00091B64" w:rsidRDefault="00091B64" w:rsidP="000F48C2">
      <w:pPr>
        <w:spacing w:after="0" w:line="360" w:lineRule="auto"/>
        <w:rPr>
          <w:rFonts w:ascii="Times New Roman" w:hAnsi="Times New Roman" w:cs="Times New Roman"/>
        </w:rPr>
      </w:pPr>
    </w:p>
    <w:p w:rsidR="00091B64" w:rsidRDefault="00091B64" w:rsidP="000F48C2">
      <w:pPr>
        <w:spacing w:after="0" w:line="360" w:lineRule="auto"/>
        <w:rPr>
          <w:rFonts w:ascii="Times New Roman" w:hAnsi="Times New Roman" w:cs="Times New Roman"/>
        </w:rPr>
      </w:pPr>
    </w:p>
    <w:p w:rsidR="00091B64" w:rsidRDefault="00091B64" w:rsidP="000F48C2">
      <w:pPr>
        <w:spacing w:after="0" w:line="360" w:lineRule="auto"/>
        <w:rPr>
          <w:rFonts w:ascii="Times New Roman" w:hAnsi="Times New Roman" w:cs="Times New Roman"/>
        </w:rPr>
      </w:pPr>
    </w:p>
    <w:p w:rsidR="00091B64" w:rsidRDefault="00091B64" w:rsidP="000F48C2">
      <w:pPr>
        <w:spacing w:after="0" w:line="360" w:lineRule="auto"/>
        <w:rPr>
          <w:rFonts w:ascii="Times New Roman" w:hAnsi="Times New Roman" w:cs="Times New Roman"/>
        </w:rPr>
      </w:pPr>
    </w:p>
    <w:p w:rsidR="00091B64" w:rsidRDefault="00091B64" w:rsidP="000F48C2">
      <w:pPr>
        <w:spacing w:after="0" w:line="360" w:lineRule="auto"/>
        <w:rPr>
          <w:rFonts w:ascii="Times New Roman" w:hAnsi="Times New Roman" w:cs="Times New Roman"/>
        </w:rPr>
      </w:pPr>
    </w:p>
    <w:p w:rsidR="00091B64" w:rsidRDefault="00091B64" w:rsidP="000F48C2">
      <w:pPr>
        <w:spacing w:after="0" w:line="360" w:lineRule="auto"/>
        <w:rPr>
          <w:rFonts w:ascii="Times New Roman" w:hAnsi="Times New Roman" w:cs="Times New Roman"/>
        </w:rPr>
      </w:pPr>
    </w:p>
    <w:p w:rsidR="00091B64" w:rsidRDefault="00091B64" w:rsidP="000F48C2">
      <w:pPr>
        <w:spacing w:after="0" w:line="360" w:lineRule="auto"/>
        <w:rPr>
          <w:rFonts w:ascii="Times New Roman" w:hAnsi="Times New Roman" w:cs="Times New Roman"/>
        </w:rPr>
      </w:pPr>
    </w:p>
    <w:p w:rsidR="00091B64" w:rsidRDefault="00091B64" w:rsidP="000F48C2">
      <w:pPr>
        <w:spacing w:after="0" w:line="360" w:lineRule="auto"/>
        <w:rPr>
          <w:rFonts w:ascii="Times New Roman" w:hAnsi="Times New Roman" w:cs="Times New Roman"/>
        </w:rPr>
      </w:pPr>
    </w:p>
    <w:p w:rsidR="00091B64" w:rsidRDefault="00091B64" w:rsidP="000F48C2">
      <w:pPr>
        <w:spacing w:after="0" w:line="360" w:lineRule="auto"/>
        <w:rPr>
          <w:rFonts w:ascii="Times New Roman" w:hAnsi="Times New Roman" w:cs="Times New Roman"/>
        </w:rPr>
      </w:pPr>
    </w:p>
    <w:p w:rsidR="00091B64" w:rsidRDefault="00091B64" w:rsidP="000F48C2">
      <w:pPr>
        <w:spacing w:after="0" w:line="360" w:lineRule="auto"/>
        <w:rPr>
          <w:rFonts w:ascii="Times New Roman" w:hAnsi="Times New Roman" w:cs="Times New Roman"/>
        </w:rPr>
      </w:pPr>
    </w:p>
    <w:p w:rsidR="00091B64" w:rsidRDefault="00091B64" w:rsidP="000F48C2">
      <w:pPr>
        <w:spacing w:after="0" w:line="360" w:lineRule="auto"/>
        <w:rPr>
          <w:rFonts w:ascii="Times New Roman" w:hAnsi="Times New Roman" w:cs="Times New Roman"/>
        </w:rPr>
      </w:pPr>
    </w:p>
    <w:p w:rsidR="00091B64" w:rsidRDefault="00091B64" w:rsidP="000F48C2">
      <w:pPr>
        <w:spacing w:after="0" w:line="360" w:lineRule="auto"/>
        <w:rPr>
          <w:rFonts w:ascii="Times New Roman" w:hAnsi="Times New Roman" w:cs="Times New Roman"/>
        </w:rPr>
      </w:pPr>
    </w:p>
    <w:p w:rsidR="00091B64" w:rsidRDefault="00091B64" w:rsidP="000F48C2">
      <w:pPr>
        <w:spacing w:after="0" w:line="360" w:lineRule="auto"/>
        <w:rPr>
          <w:rFonts w:ascii="Times New Roman" w:hAnsi="Times New Roman" w:cs="Times New Roman"/>
        </w:rPr>
      </w:pPr>
    </w:p>
    <w:p w:rsidR="00091B64" w:rsidRDefault="00091B64" w:rsidP="000F48C2">
      <w:pPr>
        <w:spacing w:after="0" w:line="360" w:lineRule="auto"/>
        <w:rPr>
          <w:rFonts w:ascii="Times New Roman" w:hAnsi="Times New Roman" w:cs="Times New Roman"/>
        </w:rPr>
      </w:pPr>
    </w:p>
    <w:p w:rsidR="00091B64" w:rsidRDefault="00091B64" w:rsidP="000F48C2">
      <w:pPr>
        <w:spacing w:after="0" w:line="360" w:lineRule="auto"/>
        <w:rPr>
          <w:rFonts w:ascii="Times New Roman" w:hAnsi="Times New Roman" w:cs="Times New Roman"/>
        </w:rPr>
      </w:pPr>
    </w:p>
    <w:p w:rsidR="00091B64" w:rsidRDefault="00091B64" w:rsidP="000F48C2">
      <w:pPr>
        <w:spacing w:after="0" w:line="360" w:lineRule="auto"/>
        <w:rPr>
          <w:rFonts w:ascii="Times New Roman" w:hAnsi="Times New Roman" w:cs="Times New Roman"/>
        </w:rPr>
      </w:pPr>
    </w:p>
    <w:p w:rsidR="00826903" w:rsidRPr="00826903" w:rsidRDefault="00826903" w:rsidP="00826903">
      <w:pPr>
        <w:shd w:val="clear" w:color="auto" w:fill="FFFAEE"/>
        <w:spacing w:before="100" w:beforeAutospacing="1" w:after="100" w:afterAutospacing="1" w:line="300" w:lineRule="atLeast"/>
        <w:outlineLvl w:val="1"/>
        <w:rPr>
          <w:rFonts w:ascii="Verdana" w:eastAsia="Times New Roman" w:hAnsi="Verdana" w:cs="Times New Roman"/>
          <w:b/>
          <w:bCs/>
          <w:i/>
          <w:iCs/>
          <w:color w:val="A90BA6"/>
          <w:sz w:val="27"/>
          <w:szCs w:val="27"/>
          <w:lang w:eastAsia="ru-RU"/>
        </w:rPr>
      </w:pPr>
      <w:r w:rsidRPr="00826903">
        <w:rPr>
          <w:rFonts w:ascii="Verdana" w:eastAsia="Times New Roman" w:hAnsi="Verdana" w:cs="Times New Roman"/>
          <w:b/>
          <w:bCs/>
          <w:i/>
          <w:iCs/>
          <w:color w:val="A90BA6"/>
          <w:sz w:val="27"/>
          <w:szCs w:val="27"/>
          <w:lang w:eastAsia="ru-RU"/>
        </w:rPr>
        <w:lastRenderedPageBreak/>
        <w:t xml:space="preserve">Памятка родителям </w:t>
      </w:r>
      <w:proofErr w:type="spellStart"/>
      <w:r w:rsidRPr="00826903">
        <w:rPr>
          <w:rFonts w:ascii="Verdana" w:eastAsia="Times New Roman" w:hAnsi="Verdana" w:cs="Times New Roman"/>
          <w:b/>
          <w:bCs/>
          <w:i/>
          <w:iCs/>
          <w:color w:val="A90BA6"/>
          <w:sz w:val="27"/>
          <w:szCs w:val="27"/>
          <w:lang w:eastAsia="ru-RU"/>
        </w:rPr>
        <w:t>гиперактивных</w:t>
      </w:r>
      <w:proofErr w:type="spellEnd"/>
      <w:r w:rsidRPr="00826903">
        <w:rPr>
          <w:rFonts w:ascii="Verdana" w:eastAsia="Times New Roman" w:hAnsi="Verdana" w:cs="Times New Roman"/>
          <w:b/>
          <w:bCs/>
          <w:i/>
          <w:iCs/>
          <w:color w:val="A90BA6"/>
          <w:sz w:val="27"/>
          <w:szCs w:val="27"/>
          <w:lang w:eastAsia="ru-RU"/>
        </w:rPr>
        <w:t xml:space="preserve"> детей</w:t>
      </w:r>
    </w:p>
    <w:p w:rsidR="00826903" w:rsidRDefault="00826903" w:rsidP="00826903">
      <w:pPr>
        <w:shd w:val="clear" w:color="auto" w:fill="FFFAEE"/>
        <w:spacing w:before="100" w:beforeAutospacing="1" w:after="100" w:afterAutospacing="1" w:line="300" w:lineRule="atLeast"/>
        <w:jc w:val="center"/>
        <w:outlineLvl w:val="1"/>
        <w:rPr>
          <w:rFonts w:ascii="Verdana" w:eastAsia="Times New Roman" w:hAnsi="Verdana" w:cs="Times New Roman"/>
          <w:b/>
          <w:bCs/>
          <w:i/>
          <w:iCs/>
          <w:color w:val="A90BA6"/>
          <w:sz w:val="27"/>
          <w:szCs w:val="27"/>
          <w:lang w:eastAsia="ru-RU"/>
        </w:rPr>
      </w:pPr>
    </w:p>
    <w:p w:rsidR="00826903" w:rsidRPr="00826903" w:rsidRDefault="00826903" w:rsidP="00826903">
      <w:pPr>
        <w:shd w:val="clear" w:color="auto" w:fill="FFFAEE"/>
        <w:spacing w:before="100" w:beforeAutospacing="1" w:after="100" w:afterAutospacing="1" w:line="300" w:lineRule="atLeast"/>
        <w:jc w:val="center"/>
        <w:outlineLvl w:val="1"/>
        <w:rPr>
          <w:rFonts w:ascii="Verdana" w:eastAsia="Times New Roman" w:hAnsi="Verdana" w:cs="Times New Roman"/>
          <w:b/>
          <w:bCs/>
          <w:i/>
          <w:iCs/>
          <w:color w:val="A90BA6"/>
          <w:sz w:val="27"/>
          <w:szCs w:val="27"/>
          <w:lang w:eastAsia="ru-RU"/>
        </w:rPr>
      </w:pPr>
      <w:r w:rsidRPr="00826903">
        <w:rPr>
          <w:rFonts w:ascii="Verdana" w:eastAsia="Times New Roman" w:hAnsi="Verdana" w:cs="Times New Roman"/>
          <w:b/>
          <w:bCs/>
          <w:i/>
          <w:iCs/>
          <w:color w:val="A90BA6"/>
          <w:sz w:val="27"/>
          <w:szCs w:val="27"/>
          <w:lang w:eastAsia="ru-RU"/>
        </w:rPr>
        <w:t xml:space="preserve">Как помочь </w:t>
      </w:r>
      <w:proofErr w:type="spellStart"/>
      <w:r w:rsidRPr="00826903">
        <w:rPr>
          <w:rFonts w:ascii="Verdana" w:eastAsia="Times New Roman" w:hAnsi="Verdana" w:cs="Times New Roman"/>
          <w:b/>
          <w:bCs/>
          <w:i/>
          <w:iCs/>
          <w:color w:val="A90BA6"/>
          <w:sz w:val="27"/>
          <w:szCs w:val="27"/>
          <w:lang w:eastAsia="ru-RU"/>
        </w:rPr>
        <w:t>гиперактивному</w:t>
      </w:r>
      <w:proofErr w:type="spellEnd"/>
      <w:r w:rsidRPr="00826903">
        <w:rPr>
          <w:rFonts w:ascii="Verdana" w:eastAsia="Times New Roman" w:hAnsi="Verdana" w:cs="Times New Roman"/>
          <w:b/>
          <w:bCs/>
          <w:i/>
          <w:iCs/>
          <w:color w:val="A90BA6"/>
          <w:sz w:val="27"/>
          <w:szCs w:val="27"/>
          <w:lang w:eastAsia="ru-RU"/>
        </w:rPr>
        <w:t xml:space="preserve"> ребенку.</w:t>
      </w:r>
    </w:p>
    <w:p w:rsidR="00826903" w:rsidRPr="00826903" w:rsidRDefault="00826903" w:rsidP="00826903">
      <w:p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826903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В последнее время родители и воспитатели все чаще сталкиваются с детьми, двигательная активность которых выходит за рамки представлений о просто подвижном ребенке. Воспитатели называют таких детишек "непоседами", поскольку они напоминают "заводные игрушки" и не могут спокойно устоять на одном месте и минуты. Этот синдром наиболее характерен для дошкольников и учащихся младших классов.</w:t>
      </w:r>
    </w:p>
    <w:p w:rsidR="00826903" w:rsidRPr="00826903" w:rsidRDefault="00826903" w:rsidP="00826903">
      <w:pPr>
        <w:shd w:val="clear" w:color="auto" w:fill="FFFAEE"/>
        <w:spacing w:before="100" w:beforeAutospacing="1" w:after="100" w:afterAutospacing="1" w:line="300" w:lineRule="atLeast"/>
        <w:jc w:val="center"/>
        <w:outlineLvl w:val="1"/>
        <w:rPr>
          <w:rFonts w:ascii="Verdana" w:eastAsia="Times New Roman" w:hAnsi="Verdana" w:cs="Times New Roman"/>
          <w:b/>
          <w:bCs/>
          <w:i/>
          <w:iCs/>
          <w:color w:val="A90BA6"/>
          <w:sz w:val="27"/>
          <w:szCs w:val="27"/>
          <w:lang w:eastAsia="ru-RU"/>
        </w:rPr>
      </w:pPr>
      <w:r w:rsidRPr="00826903">
        <w:rPr>
          <w:rFonts w:ascii="Verdana" w:eastAsia="Times New Roman" w:hAnsi="Verdana" w:cs="Times New Roman"/>
          <w:b/>
          <w:bCs/>
          <w:i/>
          <w:iCs/>
          <w:color w:val="A90BA6"/>
          <w:sz w:val="27"/>
          <w:szCs w:val="27"/>
          <w:lang w:eastAsia="ru-RU"/>
        </w:rPr>
        <w:t xml:space="preserve">Советы для родителей </w:t>
      </w:r>
      <w:proofErr w:type="spellStart"/>
      <w:r w:rsidRPr="00826903">
        <w:rPr>
          <w:rFonts w:ascii="Verdana" w:eastAsia="Times New Roman" w:hAnsi="Verdana" w:cs="Times New Roman"/>
          <w:b/>
          <w:bCs/>
          <w:i/>
          <w:iCs/>
          <w:color w:val="A90BA6"/>
          <w:sz w:val="27"/>
          <w:szCs w:val="27"/>
          <w:lang w:eastAsia="ru-RU"/>
        </w:rPr>
        <w:t>гиперактивных</w:t>
      </w:r>
      <w:proofErr w:type="spellEnd"/>
      <w:r w:rsidRPr="00826903">
        <w:rPr>
          <w:rFonts w:ascii="Verdana" w:eastAsia="Times New Roman" w:hAnsi="Verdana" w:cs="Times New Roman"/>
          <w:b/>
          <w:bCs/>
          <w:i/>
          <w:iCs/>
          <w:color w:val="A90BA6"/>
          <w:sz w:val="27"/>
          <w:szCs w:val="27"/>
          <w:lang w:eastAsia="ru-RU"/>
        </w:rPr>
        <w:t xml:space="preserve"> детей:</w:t>
      </w:r>
    </w:p>
    <w:p w:rsidR="00826903" w:rsidRPr="00826903" w:rsidRDefault="00826903" w:rsidP="00826903">
      <w:pPr>
        <w:numPr>
          <w:ilvl w:val="0"/>
          <w:numId w:val="14"/>
        </w:num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826903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Во-первых, следует уяснить, что </w:t>
      </w:r>
      <w:proofErr w:type="spellStart"/>
      <w:r w:rsidRPr="00826903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гиперактивный</w:t>
      </w:r>
      <w:proofErr w:type="spellEnd"/>
      <w:r w:rsidRPr="00826903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 ребенок не «вредный» и не «плохой», просто ему труднее, чем другим детям сдерживать свою двигательную активность, он в этом не виноват.</w:t>
      </w:r>
    </w:p>
    <w:p w:rsidR="00826903" w:rsidRPr="00826903" w:rsidRDefault="00826903" w:rsidP="00826903">
      <w:pPr>
        <w:numPr>
          <w:ilvl w:val="0"/>
          <w:numId w:val="14"/>
        </w:num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826903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Не «замечайте» мелкие шалости, сдерживайте раздражение и не кричите на ребенка, так как от шума возбуждение усиливается.</w:t>
      </w:r>
    </w:p>
    <w:p w:rsidR="00826903" w:rsidRPr="00826903" w:rsidRDefault="00826903" w:rsidP="00826903">
      <w:pPr>
        <w:numPr>
          <w:ilvl w:val="0"/>
          <w:numId w:val="14"/>
        </w:num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826903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При необходимости применяйте позитивный физический контакт: возьмите ребенка за руку, погладьте по голове, прижмите к себе – для </w:t>
      </w:r>
      <w:proofErr w:type="spellStart"/>
      <w:r w:rsidRPr="00826903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гиперактивного</w:t>
      </w:r>
      <w:proofErr w:type="spellEnd"/>
      <w:r w:rsidRPr="00826903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 ребенка очень важен телесный контакт.</w:t>
      </w:r>
    </w:p>
    <w:p w:rsidR="00826903" w:rsidRPr="00826903" w:rsidRDefault="00826903" w:rsidP="00826903">
      <w:pPr>
        <w:numPr>
          <w:ilvl w:val="0"/>
          <w:numId w:val="14"/>
        </w:num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826903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Хвалите за каждое проявление сдержанности, самоконтроля, открыто проявляйте свой восторг, если он довел какое-то дело до конца.</w:t>
      </w:r>
    </w:p>
    <w:p w:rsidR="00826903" w:rsidRPr="00826903" w:rsidRDefault="00826903" w:rsidP="00826903">
      <w:pPr>
        <w:numPr>
          <w:ilvl w:val="0"/>
          <w:numId w:val="14"/>
        </w:num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826903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В воспитании необходимо избегать двух крайностей – проявления чрезмерной мягкости и предъявления ему повышенных требований. Нельзя допускать вседозволенности: детям должны быть четко разъяснены правила поведения в различных ситуациях. Однако количество запретов и ограничений следует свести к разумному минимуму.</w:t>
      </w:r>
    </w:p>
    <w:p w:rsidR="00826903" w:rsidRPr="00826903" w:rsidRDefault="00826903" w:rsidP="00826903">
      <w:pPr>
        <w:numPr>
          <w:ilvl w:val="0"/>
          <w:numId w:val="14"/>
        </w:num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826903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Научите ребенка управлять  своим гневом: можно бить подушку, бить палкой по земле, кидать мяч, рвать бумагу (не причиняя вреда людям, животным и растениям).</w:t>
      </w:r>
    </w:p>
    <w:p w:rsidR="00826903" w:rsidRPr="00826903" w:rsidRDefault="00826903" w:rsidP="00826903">
      <w:pPr>
        <w:numPr>
          <w:ilvl w:val="0"/>
          <w:numId w:val="14"/>
        </w:num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826903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Необходимо оберегать детей от переутомления, связанного с избыточным количеством впечатлений (телевизор, компьютер), избегать мест с повышенным скоплением людей (магазинов, рынков и </w:t>
      </w:r>
      <w:proofErr w:type="spellStart"/>
      <w:proofErr w:type="gramStart"/>
      <w:r w:rsidRPr="00826903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пр</w:t>
      </w:r>
      <w:proofErr w:type="spellEnd"/>
      <w:proofErr w:type="gramEnd"/>
      <w:r w:rsidRPr="00826903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).</w:t>
      </w:r>
    </w:p>
    <w:p w:rsidR="00826903" w:rsidRPr="00826903" w:rsidRDefault="00826903" w:rsidP="00826903">
      <w:pPr>
        <w:numPr>
          <w:ilvl w:val="0"/>
          <w:numId w:val="14"/>
        </w:num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826903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Обдумывая рацион ребенка, отдавайте предпочтение правильному питанию, в котором не будет недостатка витаминов и микроэлементов. </w:t>
      </w:r>
      <w:proofErr w:type="spellStart"/>
      <w:r w:rsidRPr="00826903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Гиперактивному</w:t>
      </w:r>
      <w:proofErr w:type="spellEnd"/>
      <w:r w:rsidRPr="00826903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 малышу больше, чем другим деткам необходимо придерживаться золотой середины в питании: поменьше жареного, острого, соленого, копченого, противопоказан фаст-фуд, </w:t>
      </w:r>
      <w:proofErr w:type="gramStart"/>
      <w:r w:rsidRPr="00826903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побольше</w:t>
      </w:r>
      <w:proofErr w:type="gramEnd"/>
      <w:r w:rsidRPr="00826903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 вареного, тушеного и свежих овощей и фруктов. Еще одно правило: если ребенок не </w:t>
      </w:r>
      <w:proofErr w:type="gramStart"/>
      <w:r w:rsidRPr="00826903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хочет</w:t>
      </w:r>
      <w:proofErr w:type="gramEnd"/>
      <w:r w:rsidRPr="00826903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 есть - не заставляйте его!</w:t>
      </w:r>
    </w:p>
    <w:p w:rsidR="00826903" w:rsidRPr="00826903" w:rsidRDefault="00826903" w:rsidP="00826903">
      <w:pPr>
        <w:numPr>
          <w:ilvl w:val="0"/>
          <w:numId w:val="14"/>
        </w:num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826903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Приучайте малыша к пассивным играм. Мы читаем, а еще рисуем, лепим. Даже если вашему ребенку трудно усидеть на месте, он часто отвлекается, следуйте за ним ("Тебе интересно это, давай посмотрим…"), но после удовлетворения интереса постарайтесь возвратиться с малышом к предыдущему занятию и довести его до конца.</w:t>
      </w:r>
    </w:p>
    <w:p w:rsidR="00826903" w:rsidRPr="00826903" w:rsidRDefault="00826903" w:rsidP="00826903">
      <w:pPr>
        <w:numPr>
          <w:ilvl w:val="0"/>
          <w:numId w:val="14"/>
        </w:num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826903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Подготовьте своему непоседе "поле для маневров": активные виды спорта для него - просто панацея (очень хорошо поможет плавание – вода замечательно снимает нервное напряжение).</w:t>
      </w:r>
    </w:p>
    <w:p w:rsidR="00826903" w:rsidRPr="00826903" w:rsidRDefault="00826903" w:rsidP="00826903">
      <w:pPr>
        <w:numPr>
          <w:ilvl w:val="0"/>
          <w:numId w:val="14"/>
        </w:num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826903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Научите малыша расслабляться. Это может быть: йога, </w:t>
      </w:r>
      <w:proofErr w:type="spellStart"/>
      <w:r w:rsidRPr="00826903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арттерапия</w:t>
      </w:r>
      <w:proofErr w:type="spellEnd"/>
      <w:r w:rsidRPr="00826903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,  </w:t>
      </w:r>
      <w:proofErr w:type="spellStart"/>
      <w:r w:rsidRPr="00826903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сказкотерапия</w:t>
      </w:r>
      <w:proofErr w:type="spellEnd"/>
      <w:r w:rsidRPr="00826903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 или, может, медитация, игры с водой и песком и т.д.</w:t>
      </w:r>
    </w:p>
    <w:p w:rsidR="00826903" w:rsidRPr="00826903" w:rsidRDefault="00826903" w:rsidP="00826903">
      <w:pPr>
        <w:numPr>
          <w:ilvl w:val="0"/>
          <w:numId w:val="14"/>
        </w:num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826903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И не забывайте говорить ребенку, как сильно вы его любите.</w:t>
      </w:r>
    </w:p>
    <w:p w:rsidR="00091B64" w:rsidRDefault="00091B64" w:rsidP="000F48C2">
      <w:pPr>
        <w:spacing w:after="0" w:line="360" w:lineRule="auto"/>
        <w:rPr>
          <w:rFonts w:ascii="Times New Roman" w:hAnsi="Times New Roman" w:cs="Times New Roman"/>
        </w:rPr>
      </w:pPr>
    </w:p>
    <w:p w:rsidR="00826903" w:rsidRDefault="00826903" w:rsidP="000F48C2">
      <w:pPr>
        <w:spacing w:after="0" w:line="360" w:lineRule="auto"/>
        <w:rPr>
          <w:rFonts w:ascii="Times New Roman" w:hAnsi="Times New Roman" w:cs="Times New Roman"/>
        </w:rPr>
      </w:pPr>
    </w:p>
    <w:p w:rsidR="00826903" w:rsidRDefault="00826903" w:rsidP="000F48C2">
      <w:pPr>
        <w:spacing w:after="0" w:line="360" w:lineRule="auto"/>
        <w:rPr>
          <w:rFonts w:ascii="Times New Roman" w:hAnsi="Times New Roman" w:cs="Times New Roman"/>
        </w:rPr>
      </w:pPr>
    </w:p>
    <w:p w:rsidR="00826903" w:rsidRPr="00826903" w:rsidRDefault="00826903" w:rsidP="00826903">
      <w:pPr>
        <w:shd w:val="clear" w:color="auto" w:fill="FFFAEE"/>
        <w:spacing w:before="100" w:beforeAutospacing="1" w:after="100" w:afterAutospacing="1" w:line="300" w:lineRule="atLeast"/>
        <w:outlineLvl w:val="1"/>
        <w:rPr>
          <w:rFonts w:ascii="Verdana" w:eastAsia="Times New Roman" w:hAnsi="Verdana" w:cs="Times New Roman"/>
          <w:b/>
          <w:bCs/>
          <w:i/>
          <w:iCs/>
          <w:color w:val="A90BA6"/>
          <w:sz w:val="27"/>
          <w:szCs w:val="27"/>
          <w:lang w:eastAsia="ru-RU"/>
        </w:rPr>
      </w:pPr>
      <w:r w:rsidRPr="00826903">
        <w:rPr>
          <w:rFonts w:ascii="Verdana" w:eastAsia="Times New Roman" w:hAnsi="Verdana" w:cs="Times New Roman"/>
          <w:b/>
          <w:bCs/>
          <w:i/>
          <w:iCs/>
          <w:color w:val="A90BA6"/>
          <w:sz w:val="27"/>
          <w:szCs w:val="27"/>
          <w:lang w:eastAsia="ru-RU"/>
        </w:rPr>
        <w:lastRenderedPageBreak/>
        <w:t>Конфликтный ребенок</w:t>
      </w:r>
    </w:p>
    <w:p w:rsidR="00826903" w:rsidRDefault="00826903" w:rsidP="00826903">
      <w:pPr>
        <w:shd w:val="clear" w:color="auto" w:fill="FFFAEE"/>
        <w:spacing w:before="100" w:beforeAutospacing="1" w:after="100" w:afterAutospacing="1" w:line="300" w:lineRule="atLeast"/>
        <w:jc w:val="center"/>
        <w:outlineLvl w:val="1"/>
        <w:rPr>
          <w:rFonts w:ascii="Verdana" w:eastAsia="Times New Roman" w:hAnsi="Verdana" w:cs="Times New Roman"/>
          <w:color w:val="999999"/>
          <w:sz w:val="20"/>
          <w:szCs w:val="20"/>
          <w:lang w:eastAsia="ru-RU"/>
        </w:rPr>
      </w:pPr>
    </w:p>
    <w:p w:rsidR="00826903" w:rsidRPr="00826903" w:rsidRDefault="00826903" w:rsidP="00826903">
      <w:pPr>
        <w:shd w:val="clear" w:color="auto" w:fill="FFFAEE"/>
        <w:spacing w:before="100" w:beforeAutospacing="1" w:after="100" w:afterAutospacing="1" w:line="300" w:lineRule="atLeast"/>
        <w:jc w:val="center"/>
        <w:outlineLvl w:val="1"/>
        <w:rPr>
          <w:rFonts w:ascii="Verdana" w:eastAsia="Times New Roman" w:hAnsi="Verdana" w:cs="Times New Roman"/>
          <w:b/>
          <w:bCs/>
          <w:i/>
          <w:iCs/>
          <w:color w:val="A90BA6"/>
          <w:sz w:val="27"/>
          <w:szCs w:val="27"/>
          <w:lang w:eastAsia="ru-RU"/>
        </w:rPr>
      </w:pPr>
      <w:r w:rsidRPr="00826903">
        <w:rPr>
          <w:rFonts w:ascii="Verdana" w:eastAsia="Times New Roman" w:hAnsi="Verdana" w:cs="Times New Roman"/>
          <w:b/>
          <w:bCs/>
          <w:i/>
          <w:iCs/>
          <w:color w:val="A90BA6"/>
          <w:sz w:val="27"/>
          <w:szCs w:val="27"/>
          <w:lang w:eastAsia="ru-RU"/>
        </w:rPr>
        <w:t>Внимание: конфликтный ребенок!</w:t>
      </w:r>
    </w:p>
    <w:p w:rsidR="00826903" w:rsidRPr="00826903" w:rsidRDefault="00826903" w:rsidP="00826903">
      <w:p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826903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Родителей и воспитателей огорчает, когда  дети дерутся и ссорятся между собой. Существует множество причин, вызывающих ссоры. Например, в семье растут двое мальчиков, разница в возрасте которых не превышает 4 – 5 лет. Можно предположить, что они будут довольно часто выяснять между собой отношения. Ведь они – соперники, конкуренты в борьбе за родительскую любовь и лидерство. Драка – «хороший» способ оказаться в центре внимания, показать свое превосходство перед другими.</w:t>
      </w:r>
    </w:p>
    <w:p w:rsidR="00826903" w:rsidRPr="00826903" w:rsidRDefault="00826903" w:rsidP="00826903">
      <w:p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826903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Иная ситуация: ребенок, который постоянно «ищет» неприятностей, провоцирует окружающих, в итоге оказываясь жертвой конфликта. Возможно, конфликтность является следствием эгоистичности ребенка. Если дома он – безусловный центр внимания и малейшее его желание сразу же выполняется, </w:t>
      </w:r>
      <w:proofErr w:type="gramStart"/>
      <w:r w:rsidRPr="00826903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то</w:t>
      </w:r>
      <w:proofErr w:type="gramEnd"/>
      <w:r w:rsidRPr="00826903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 разумеется, ребенок ждет такого же отношения к себе и со стороны других детей. Не получая этого, он провоцирует конфликты. Родителям стоит в таком случае несколько пересмотреть свое отношение к ребенку, а также помочь ему бесконфликтно общаться с другими детьми.</w:t>
      </w:r>
    </w:p>
    <w:p w:rsidR="00826903" w:rsidRPr="00826903" w:rsidRDefault="00826903" w:rsidP="00826903">
      <w:p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826903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Еще одной причиной конфликтности ребенка может стать невнимание со стороны родителей. Пытаясь привлечь к себе хоть какое-то внимание любимой мамы, ребенок прибегает к таким способам как конфликт. В дальнейшем, эта черта характера может закрепиться и сопровождать человека всю жизнь.</w:t>
      </w:r>
    </w:p>
    <w:p w:rsidR="00826903" w:rsidRPr="00826903" w:rsidRDefault="00826903" w:rsidP="00826903">
      <w:p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826903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Вот несколько советов, касающихся стиля взаимоотношений взрослых с конфликтными детьми:</w:t>
      </w:r>
    </w:p>
    <w:p w:rsidR="00826903" w:rsidRPr="00826903" w:rsidRDefault="00826903" w:rsidP="00826903">
      <w:pPr>
        <w:numPr>
          <w:ilvl w:val="0"/>
          <w:numId w:val="15"/>
        </w:num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826903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Сдерживайте стремление ребенка провоцировать ссоры с другими. Надо обращать внимание на недружелюбные взгляды друг на друга, или бормотание чего-либо с обидой себе под нос.</w:t>
      </w:r>
    </w:p>
    <w:p w:rsidR="00826903" w:rsidRPr="00826903" w:rsidRDefault="00826903" w:rsidP="00826903">
      <w:pPr>
        <w:numPr>
          <w:ilvl w:val="0"/>
          <w:numId w:val="15"/>
        </w:num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826903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Не стремитесь прекратить ссору, обвинив другого ребенка и защищая своего. Старайтесь объективно разобраться в причинах ее возникновения.</w:t>
      </w:r>
    </w:p>
    <w:p w:rsidR="00826903" w:rsidRPr="00826903" w:rsidRDefault="00826903" w:rsidP="00826903">
      <w:pPr>
        <w:numPr>
          <w:ilvl w:val="0"/>
          <w:numId w:val="15"/>
        </w:num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826903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После конфликта обговорите с ребенком причину его возникновения, вместе определите неправильные действия вашего ребенка, попытайтесь найти иные возможные способы выхода из конфликтной ситуации.</w:t>
      </w:r>
    </w:p>
    <w:p w:rsidR="00826903" w:rsidRPr="00826903" w:rsidRDefault="00826903" w:rsidP="00826903">
      <w:pPr>
        <w:numPr>
          <w:ilvl w:val="0"/>
          <w:numId w:val="15"/>
        </w:num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826903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Не обсуждайте при ребенке проблемы его поведения. Он может утвердиться в мысли, что конфликты неизбежны, и будет продолжать провоцировать их.</w:t>
      </w:r>
    </w:p>
    <w:p w:rsidR="00826903" w:rsidRPr="00826903" w:rsidRDefault="00826903" w:rsidP="00826903">
      <w:pPr>
        <w:numPr>
          <w:ilvl w:val="0"/>
          <w:numId w:val="15"/>
        </w:num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826903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Не всегда следует вмешиваться в ссоры детей. Иногда лучше понаблюдать за конфликтом. Дети сами зачастую могут найти общий язык, и при этом они учатся общаться друг с другом.</w:t>
      </w:r>
    </w:p>
    <w:p w:rsidR="00826903" w:rsidRDefault="00826903" w:rsidP="000F48C2">
      <w:pPr>
        <w:spacing w:after="0" w:line="360" w:lineRule="auto"/>
        <w:rPr>
          <w:rFonts w:ascii="Times New Roman" w:hAnsi="Times New Roman" w:cs="Times New Roman"/>
        </w:rPr>
      </w:pPr>
    </w:p>
    <w:p w:rsidR="004A2B4B" w:rsidRDefault="004A2B4B" w:rsidP="000F48C2">
      <w:pPr>
        <w:spacing w:after="0" w:line="360" w:lineRule="auto"/>
        <w:rPr>
          <w:rFonts w:ascii="Times New Roman" w:hAnsi="Times New Roman" w:cs="Times New Roman"/>
        </w:rPr>
      </w:pPr>
    </w:p>
    <w:p w:rsidR="004A2B4B" w:rsidRDefault="004A2B4B" w:rsidP="000F48C2">
      <w:pPr>
        <w:spacing w:after="0" w:line="360" w:lineRule="auto"/>
        <w:rPr>
          <w:rFonts w:ascii="Times New Roman" w:hAnsi="Times New Roman" w:cs="Times New Roman"/>
        </w:rPr>
      </w:pPr>
    </w:p>
    <w:p w:rsidR="004A2B4B" w:rsidRDefault="004A2B4B" w:rsidP="000F48C2">
      <w:pPr>
        <w:spacing w:after="0" w:line="360" w:lineRule="auto"/>
        <w:rPr>
          <w:rFonts w:ascii="Times New Roman" w:hAnsi="Times New Roman" w:cs="Times New Roman"/>
        </w:rPr>
      </w:pPr>
    </w:p>
    <w:p w:rsidR="004A2B4B" w:rsidRDefault="004A2B4B" w:rsidP="000F48C2">
      <w:pPr>
        <w:spacing w:after="0" w:line="360" w:lineRule="auto"/>
        <w:rPr>
          <w:rFonts w:ascii="Times New Roman" w:hAnsi="Times New Roman" w:cs="Times New Roman"/>
        </w:rPr>
      </w:pPr>
    </w:p>
    <w:p w:rsidR="004A2B4B" w:rsidRDefault="004A2B4B" w:rsidP="000F48C2">
      <w:pPr>
        <w:spacing w:after="0" w:line="360" w:lineRule="auto"/>
        <w:rPr>
          <w:rFonts w:ascii="Times New Roman" w:hAnsi="Times New Roman" w:cs="Times New Roman"/>
        </w:rPr>
      </w:pPr>
    </w:p>
    <w:p w:rsidR="004A2B4B" w:rsidRDefault="004A2B4B" w:rsidP="000F48C2">
      <w:pPr>
        <w:spacing w:after="0" w:line="360" w:lineRule="auto"/>
        <w:rPr>
          <w:rFonts w:ascii="Times New Roman" w:hAnsi="Times New Roman" w:cs="Times New Roman"/>
        </w:rPr>
      </w:pPr>
    </w:p>
    <w:p w:rsidR="004A2B4B" w:rsidRDefault="004A2B4B" w:rsidP="000F48C2">
      <w:pPr>
        <w:spacing w:after="0" w:line="360" w:lineRule="auto"/>
        <w:rPr>
          <w:rFonts w:ascii="Times New Roman" w:hAnsi="Times New Roman" w:cs="Times New Roman"/>
        </w:rPr>
      </w:pPr>
    </w:p>
    <w:p w:rsidR="004A2B4B" w:rsidRDefault="004A2B4B" w:rsidP="000F48C2">
      <w:pPr>
        <w:spacing w:after="0" w:line="360" w:lineRule="auto"/>
        <w:rPr>
          <w:rFonts w:ascii="Times New Roman" w:hAnsi="Times New Roman" w:cs="Times New Roman"/>
        </w:rPr>
      </w:pPr>
    </w:p>
    <w:p w:rsidR="004A2B4B" w:rsidRPr="004A2B4B" w:rsidRDefault="004A2B4B" w:rsidP="004A2B4B">
      <w:pPr>
        <w:shd w:val="clear" w:color="auto" w:fill="FFFAEE"/>
        <w:spacing w:before="100" w:beforeAutospacing="1" w:after="100" w:afterAutospacing="1" w:line="300" w:lineRule="atLeast"/>
        <w:outlineLvl w:val="1"/>
        <w:rPr>
          <w:rFonts w:ascii="Verdana" w:eastAsia="Times New Roman" w:hAnsi="Verdana" w:cs="Times New Roman"/>
          <w:b/>
          <w:bCs/>
          <w:i/>
          <w:iCs/>
          <w:color w:val="A90BA6"/>
          <w:sz w:val="27"/>
          <w:szCs w:val="27"/>
          <w:lang w:eastAsia="ru-RU"/>
        </w:rPr>
      </w:pPr>
      <w:r w:rsidRPr="004A2B4B">
        <w:rPr>
          <w:rFonts w:ascii="Verdana" w:eastAsia="Times New Roman" w:hAnsi="Verdana" w:cs="Times New Roman"/>
          <w:b/>
          <w:bCs/>
          <w:i/>
          <w:iCs/>
          <w:color w:val="A90BA6"/>
          <w:sz w:val="27"/>
          <w:szCs w:val="27"/>
          <w:lang w:eastAsia="ru-RU"/>
        </w:rPr>
        <w:lastRenderedPageBreak/>
        <w:t>Ребенок и компьютерная зависимость</w:t>
      </w:r>
    </w:p>
    <w:p w:rsidR="004A2B4B" w:rsidRPr="004A2B4B" w:rsidRDefault="004A2B4B" w:rsidP="004A2B4B">
      <w:pPr>
        <w:shd w:val="clear" w:color="auto" w:fill="FFFAE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4A2B4B">
        <w:rPr>
          <w:rFonts w:ascii="Verdana" w:eastAsia="Times New Roman" w:hAnsi="Verdana" w:cs="Times New Roman"/>
          <w:noProof/>
          <w:color w:val="492C05"/>
          <w:sz w:val="20"/>
          <w:szCs w:val="20"/>
          <w:lang w:eastAsia="ru-RU"/>
        </w:rPr>
        <w:drawing>
          <wp:inline distT="0" distB="0" distL="0" distR="0" wp14:anchorId="46C96270" wp14:editId="36D23F00">
            <wp:extent cx="3219450" cy="647700"/>
            <wp:effectExtent l="0" t="0" r="0" b="0"/>
            <wp:docPr id="8" name="Рисунок 8" descr="http://xn--54--8cdarc8cyaf3amr.xn--p1ai/images/stories/psiholog/r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54--8cdarc8cyaf3amr.xn--p1ai/images/stories/psiholog/r_z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B4B" w:rsidRPr="004A2B4B" w:rsidRDefault="004A2B4B" w:rsidP="004A2B4B">
      <w:pPr>
        <w:shd w:val="clear" w:color="auto" w:fill="FFFAEE"/>
        <w:spacing w:before="100" w:beforeAutospacing="1" w:after="100" w:afterAutospacing="1" w:line="300" w:lineRule="atLeast"/>
        <w:jc w:val="center"/>
        <w:outlineLvl w:val="1"/>
        <w:rPr>
          <w:rFonts w:ascii="Verdana" w:eastAsia="Times New Roman" w:hAnsi="Verdana" w:cs="Times New Roman"/>
          <w:b/>
          <w:bCs/>
          <w:i/>
          <w:iCs/>
          <w:color w:val="A90BA6"/>
          <w:sz w:val="27"/>
          <w:szCs w:val="27"/>
          <w:lang w:eastAsia="ru-RU"/>
        </w:rPr>
      </w:pPr>
      <w:r w:rsidRPr="004A2B4B">
        <w:rPr>
          <w:rFonts w:ascii="Verdana" w:eastAsia="Times New Roman" w:hAnsi="Verdana" w:cs="Times New Roman"/>
          <w:b/>
          <w:bCs/>
          <w:i/>
          <w:iCs/>
          <w:color w:val="A90BA6"/>
          <w:sz w:val="27"/>
          <w:szCs w:val="27"/>
          <w:lang w:eastAsia="ru-RU"/>
        </w:rPr>
        <w:t>Как формируется зависимость?</w:t>
      </w:r>
    </w:p>
    <w:p w:rsidR="004A2B4B" w:rsidRPr="004A2B4B" w:rsidRDefault="004A2B4B" w:rsidP="004A2B4B">
      <w:p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4A2B4B">
        <w:rPr>
          <w:rFonts w:ascii="Verdana" w:eastAsia="Times New Roman" w:hAnsi="Verdana" w:cs="Times New Roman"/>
          <w:noProof/>
          <w:color w:val="492C05"/>
          <w:sz w:val="20"/>
          <w:szCs w:val="20"/>
          <w:lang w:eastAsia="ru-RU"/>
        </w:rPr>
        <w:drawing>
          <wp:inline distT="0" distB="0" distL="0" distR="0" wp14:anchorId="4BAD38EE" wp14:editId="4F6DCD17">
            <wp:extent cx="2324100" cy="1543050"/>
            <wp:effectExtent l="0" t="0" r="0" b="0"/>
            <wp:docPr id="9" name="Рисунок 9" descr="http://xn--54--8cdarc8cyaf3amr.xn--p1ai/images/stories/psiholog/r_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54--8cdarc8cyaf3amr.xn--p1ai/images/stories/psiholog/r_z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4B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У компьютерной зависимости те же корни, что и у </w:t>
      </w:r>
      <w:proofErr w:type="spellStart"/>
      <w:r w:rsidRPr="004A2B4B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игромании</w:t>
      </w:r>
      <w:proofErr w:type="spellEnd"/>
      <w:r w:rsidRPr="004A2B4B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. Мозг каждого человека снабжен центром удовольствия. Постоянная стимуляция этого центра у лабораторных животных приводит к тому, что они забывают обо всем на свете. Отказываясь от потребления пищи в угоду удовольствиям, лабораторные животные погибают от истощения. Компьютерная болезнь – это недуг, который формируется постепенно. Чем раньше ребенок начал приобщаться к компьютеру, тему него выше шансы стать зависимым.</w:t>
      </w:r>
    </w:p>
    <w:p w:rsidR="004A2B4B" w:rsidRPr="004A2B4B" w:rsidRDefault="004A2B4B" w:rsidP="004A2B4B">
      <w:p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4A2B4B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Нередко родители, сами того не желая, толкают детей на гибельный путь. Сотовый телефон, компьютер или планшет такая удобная вещь для отвлечения ребенка! Малыш пристает к маме, он хочет пообщаться или поиграть, но маме некогда - и чтобы нейтрализовать ребенка, она дает ему сотовый телефон: На, поиграй. Таким </w:t>
      </w:r>
      <w:proofErr w:type="gramStart"/>
      <w:r w:rsidRPr="004A2B4B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образом</w:t>
      </w:r>
      <w:proofErr w:type="gramEnd"/>
      <w:r w:rsidRPr="004A2B4B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 она, как ей кажется, убивает двух зайцев: получает полчаса свободного времени и ребенок вроде как развивается, приобщается к технике и учится реагировать на ее сигналы. Это не может не понравиться им обоим. Первые семена зависимости упали на благодатную почву.</w:t>
      </w:r>
    </w:p>
    <w:p w:rsidR="004A2B4B" w:rsidRPr="004A2B4B" w:rsidRDefault="004A2B4B" w:rsidP="004A2B4B">
      <w:p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4A2B4B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Более того, ребенок учится не только так развлекаться, он привыкает перенаправлять, смещать свои эмоции и чувства с живых людей на игру и интернет-общение. И это тоже происходит при «помощи» родителей. Ребенку захотелось пообщаться с мамой, прижаться к ней, обнять, а она, занятая чем-то, сует ему </w:t>
      </w:r>
      <w:proofErr w:type="gramStart"/>
      <w:r w:rsidRPr="004A2B4B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свой</w:t>
      </w:r>
      <w:proofErr w:type="gramEnd"/>
      <w:r w:rsidRPr="004A2B4B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 </w:t>
      </w:r>
      <w:proofErr w:type="spellStart"/>
      <w:r w:rsidRPr="004A2B4B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айфон</w:t>
      </w:r>
      <w:proofErr w:type="spellEnd"/>
      <w:r w:rsidRPr="004A2B4B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. Происходит подмена объектов любви: захотелось ласки — выйди в интернет. Дети не учатся делиться своими переживаниями </w:t>
      </w:r>
      <w:proofErr w:type="gramStart"/>
      <w:r w:rsidRPr="004A2B4B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с</w:t>
      </w:r>
      <w:proofErr w:type="gramEnd"/>
      <w:r w:rsidRPr="004A2B4B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 </w:t>
      </w:r>
      <w:proofErr w:type="gramStart"/>
      <w:r w:rsidRPr="004A2B4B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близкими</w:t>
      </w:r>
      <w:proofErr w:type="gramEnd"/>
      <w:r w:rsidRPr="004A2B4B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, отвыкают видеть глаза собеседника, понимать его без слов. Происходит эмоциональное обеднение поколения, многие современные дети не умеют выражать своих чувств и эмоций, а это прямой путь к развитию психосоматических заболеваний.</w:t>
      </w:r>
    </w:p>
    <w:p w:rsidR="004A2B4B" w:rsidRPr="004A2B4B" w:rsidRDefault="004A2B4B" w:rsidP="004A2B4B">
      <w:pPr>
        <w:shd w:val="clear" w:color="auto" w:fill="FFFAEE"/>
        <w:spacing w:before="100" w:beforeAutospacing="1" w:after="100" w:afterAutospacing="1" w:line="300" w:lineRule="atLeast"/>
        <w:jc w:val="center"/>
        <w:outlineLvl w:val="1"/>
        <w:rPr>
          <w:rFonts w:ascii="Verdana" w:eastAsia="Times New Roman" w:hAnsi="Verdana" w:cs="Times New Roman"/>
          <w:b/>
          <w:bCs/>
          <w:i/>
          <w:iCs/>
          <w:color w:val="A90BA6"/>
          <w:sz w:val="27"/>
          <w:szCs w:val="27"/>
          <w:lang w:eastAsia="ru-RU"/>
        </w:rPr>
      </w:pPr>
      <w:r w:rsidRPr="004A2B4B">
        <w:rPr>
          <w:rFonts w:ascii="Verdana" w:eastAsia="Times New Roman" w:hAnsi="Verdana" w:cs="Times New Roman"/>
          <w:b/>
          <w:bCs/>
          <w:i/>
          <w:iCs/>
          <w:color w:val="A90BA6"/>
          <w:sz w:val="27"/>
          <w:szCs w:val="27"/>
          <w:lang w:eastAsia="ru-RU"/>
        </w:rPr>
        <w:t>Как уберечь ребенка от зависимости?</w:t>
      </w:r>
    </w:p>
    <w:p w:rsidR="004A2B4B" w:rsidRPr="004A2B4B" w:rsidRDefault="004A2B4B" w:rsidP="004A2B4B">
      <w:p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4A2B4B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К сожалению, нет абсолютного рецепта. Есть рекомендации, исполнение которых позволит снизить вероятность возникновения зависимости.</w:t>
      </w:r>
    </w:p>
    <w:p w:rsidR="004A2B4B" w:rsidRPr="004A2B4B" w:rsidRDefault="004A2B4B" w:rsidP="004A2B4B">
      <w:p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4A2B4B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1. Больше общайтесь с ребенком. Статистика свидетельствует, что в большинстве </w:t>
      </w:r>
      <w:proofErr w:type="spellStart"/>
      <w:r w:rsidRPr="004A2B4B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компьютероманами</w:t>
      </w:r>
      <w:proofErr w:type="spellEnd"/>
      <w:r w:rsidRPr="004A2B4B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 становятся дети, у которых общение с родителями сводится к 15-20 минутам в день.</w:t>
      </w:r>
    </w:p>
    <w:p w:rsidR="004A2B4B" w:rsidRPr="004A2B4B" w:rsidRDefault="004A2B4B" w:rsidP="004A2B4B">
      <w:p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4A2B4B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2. Пребывание ребенка за компьютером необходимо ограничивать. Недопустимо, чтобы дети играли по нескольку часов. Ребенку 5-7 лет находиться за монитором разрешено всего 15 минут!</w:t>
      </w:r>
    </w:p>
    <w:p w:rsidR="004A2B4B" w:rsidRPr="004A2B4B" w:rsidRDefault="004A2B4B" w:rsidP="004A2B4B">
      <w:p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4A2B4B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lastRenderedPageBreak/>
        <w:t>3. Ребенку все же лучше не покупать отдельный компьютер. Пусть играет на папином. Тогда у вас в любое время будет веская причина сказать «достаточно» — компьютер нужен папе.</w:t>
      </w:r>
    </w:p>
    <w:p w:rsidR="004A2B4B" w:rsidRPr="004A2B4B" w:rsidRDefault="004A2B4B" w:rsidP="004A2B4B">
      <w:p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4A2B4B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4. Не заменяйте живое общение электронным другом. Поощряйте дружбу ребенка с другими детьми. Приглашайте в гости его друзей и его отпускайте в гости к друзьям.</w:t>
      </w:r>
    </w:p>
    <w:p w:rsidR="004A2B4B" w:rsidRPr="004A2B4B" w:rsidRDefault="004A2B4B" w:rsidP="004A2B4B">
      <w:p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4A2B4B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5. Интернет для детей младше 16 – противопоказан. Если же вы подключите всемирную сеть для извлечения пользы и с целью обучения, занимайтесь вместе с ребёнком, а не пускайте всё на самотёк. Совместное познание интернета, обезопасит детское мышление от получения опасной информации и пагубного влияния.</w:t>
      </w:r>
    </w:p>
    <w:p w:rsidR="004A2B4B" w:rsidRPr="004A2B4B" w:rsidRDefault="004A2B4B" w:rsidP="004A2B4B">
      <w:p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4A2B4B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6. Больше уделяйте внимания ребенку, играйте в игры вместе с ним. И так, постепенно заменяйте компьютерные игры настольными играми. Главное </w:t>
      </w:r>
      <w:proofErr w:type="gramStart"/>
      <w:r w:rsidRPr="004A2B4B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побольше</w:t>
      </w:r>
      <w:proofErr w:type="gramEnd"/>
      <w:r w:rsidRPr="004A2B4B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 общения, внимания. Возможно, ребенок внезапно сам увлечется </w:t>
      </w:r>
      <w:proofErr w:type="gramStart"/>
      <w:r w:rsidRPr="004A2B4B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спортом</w:t>
      </w:r>
      <w:proofErr w:type="gramEnd"/>
      <w:r w:rsidRPr="004A2B4B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 когда влияние компьютера и затуманивание разума ослабнет.</w:t>
      </w:r>
    </w:p>
    <w:p w:rsidR="004A2B4B" w:rsidRPr="004A2B4B" w:rsidRDefault="004A2B4B" w:rsidP="004A2B4B">
      <w:p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4A2B4B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7. Совместные поездки на пляж, за грибами, прогулки по зимнему парку, всевозможные клубы по интересам, участие в конкурсах с призами – всё это полезная терапия против компьютерной зависимости.</w:t>
      </w:r>
    </w:p>
    <w:p w:rsidR="004A2B4B" w:rsidRPr="004A2B4B" w:rsidRDefault="004A2B4B" w:rsidP="004A2B4B">
      <w:p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4A2B4B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8. Удачным решением будет приобретение домашнего животного, но только по желанию ребёнка. Присутствие домашнего питомца отвлечёт детей от постоянного сидения за монитором.</w:t>
      </w:r>
    </w:p>
    <w:p w:rsidR="004A2B4B" w:rsidRPr="004A2B4B" w:rsidRDefault="004A2B4B" w:rsidP="004A2B4B">
      <w:p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4A2B4B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9. Всегда будьте примером для ребенка – не засиживайтесь долго за играми или в интернете, малыш возьмёт это действие на вооружение. Дети часто повторяют родительские привычки и действия – будьте осторожны.</w:t>
      </w:r>
    </w:p>
    <w:p w:rsidR="004A2B4B" w:rsidRPr="004A2B4B" w:rsidRDefault="004A2B4B" w:rsidP="004A2B4B">
      <w:p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4A2B4B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10. Не приучайте детей к технике разного рода с раннего возраста. Чем позже ребёнок включится в технический прогресс, тем лучше это отразится на устойчивости психики и здоровых взглядах на мир.</w:t>
      </w:r>
    </w:p>
    <w:p w:rsidR="004A2B4B" w:rsidRPr="004A2B4B" w:rsidRDefault="004A2B4B" w:rsidP="004A2B4B">
      <w:pPr>
        <w:shd w:val="clear" w:color="auto" w:fill="FFFAE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4A2B4B">
        <w:rPr>
          <w:rFonts w:ascii="Verdana" w:eastAsia="Times New Roman" w:hAnsi="Verdana" w:cs="Times New Roman"/>
          <w:noProof/>
          <w:color w:val="492C05"/>
          <w:sz w:val="20"/>
          <w:szCs w:val="20"/>
          <w:lang w:eastAsia="ru-RU"/>
        </w:rPr>
        <w:drawing>
          <wp:inline distT="0" distB="0" distL="0" distR="0" wp14:anchorId="1A7D629F" wp14:editId="573D1AA5">
            <wp:extent cx="3429000" cy="2476500"/>
            <wp:effectExtent l="0" t="0" r="0" b="0"/>
            <wp:docPr id="10" name="Рисунок 10" descr="http://xn--54--8cdarc8cyaf3amr.xn--p1ai/images/stories/psiholog/r_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xn--54--8cdarc8cyaf3amr.xn--p1ai/images/stories/psiholog/r_z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B4B" w:rsidRDefault="004A2B4B" w:rsidP="000F48C2">
      <w:pPr>
        <w:spacing w:after="0" w:line="360" w:lineRule="auto"/>
        <w:rPr>
          <w:rFonts w:ascii="Times New Roman" w:hAnsi="Times New Roman" w:cs="Times New Roman"/>
        </w:rPr>
      </w:pPr>
    </w:p>
    <w:p w:rsidR="004A2B4B" w:rsidRDefault="004A2B4B" w:rsidP="000F48C2">
      <w:pPr>
        <w:spacing w:after="0" w:line="360" w:lineRule="auto"/>
        <w:rPr>
          <w:rFonts w:ascii="Times New Roman" w:hAnsi="Times New Roman" w:cs="Times New Roman"/>
        </w:rPr>
      </w:pPr>
    </w:p>
    <w:p w:rsidR="004A2B4B" w:rsidRDefault="004A2B4B" w:rsidP="000F48C2">
      <w:pPr>
        <w:spacing w:after="0" w:line="360" w:lineRule="auto"/>
        <w:rPr>
          <w:rFonts w:ascii="Times New Roman" w:hAnsi="Times New Roman" w:cs="Times New Roman"/>
        </w:rPr>
      </w:pPr>
    </w:p>
    <w:p w:rsidR="004A2B4B" w:rsidRDefault="004A2B4B" w:rsidP="000F48C2">
      <w:pPr>
        <w:spacing w:after="0" w:line="360" w:lineRule="auto"/>
        <w:rPr>
          <w:rFonts w:ascii="Times New Roman" w:hAnsi="Times New Roman" w:cs="Times New Roman"/>
        </w:rPr>
      </w:pPr>
    </w:p>
    <w:p w:rsidR="004A2B4B" w:rsidRDefault="004A2B4B" w:rsidP="000F48C2">
      <w:pPr>
        <w:spacing w:after="0" w:line="360" w:lineRule="auto"/>
        <w:rPr>
          <w:rFonts w:ascii="Times New Roman" w:hAnsi="Times New Roman" w:cs="Times New Roman"/>
        </w:rPr>
      </w:pPr>
    </w:p>
    <w:p w:rsidR="00734F87" w:rsidRPr="00734F87" w:rsidRDefault="00734F87" w:rsidP="00734F87">
      <w:pPr>
        <w:shd w:val="clear" w:color="auto" w:fill="FFFAEE"/>
        <w:spacing w:before="100" w:beforeAutospacing="1" w:after="100" w:afterAutospacing="1" w:line="300" w:lineRule="atLeast"/>
        <w:outlineLvl w:val="1"/>
        <w:rPr>
          <w:rFonts w:ascii="Verdana" w:eastAsia="Times New Roman" w:hAnsi="Verdana" w:cs="Times New Roman"/>
          <w:b/>
          <w:bCs/>
          <w:i/>
          <w:iCs/>
          <w:color w:val="A90BA6"/>
          <w:sz w:val="27"/>
          <w:szCs w:val="27"/>
          <w:lang w:eastAsia="ru-RU"/>
        </w:rPr>
      </w:pPr>
      <w:r w:rsidRPr="00734F87">
        <w:rPr>
          <w:rFonts w:ascii="Verdana" w:eastAsia="Times New Roman" w:hAnsi="Verdana" w:cs="Times New Roman"/>
          <w:b/>
          <w:bCs/>
          <w:i/>
          <w:iCs/>
          <w:color w:val="A90BA6"/>
          <w:sz w:val="27"/>
          <w:szCs w:val="27"/>
          <w:lang w:eastAsia="ru-RU"/>
        </w:rPr>
        <w:lastRenderedPageBreak/>
        <w:t>Стили воспитания</w:t>
      </w:r>
    </w:p>
    <w:p w:rsidR="00734F87" w:rsidRPr="00734F87" w:rsidRDefault="00734F87" w:rsidP="00734F87">
      <w:p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734F87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В каждой семье складывается определенная, далеко не всегда осознанная ею, система воспитания. Наиболее распространенной классификацией стилей общения родителей и детей является их деление на следующие стили: авторитарный (диктатура), попустительский (невмешательство), </w:t>
      </w:r>
      <w:proofErr w:type="spellStart"/>
      <w:r w:rsidRPr="00734F87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гиперопека</w:t>
      </w:r>
      <w:proofErr w:type="spellEnd"/>
      <w:r w:rsidRPr="00734F87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 и демократический (сотрудничество). Каждый из этих стилей имеет свои особенности и по-разному отражается на личностном развитии ребенка.</w:t>
      </w:r>
    </w:p>
    <w:p w:rsidR="00734F87" w:rsidRPr="00734F87" w:rsidRDefault="00734F87" w:rsidP="00734F87">
      <w:pPr>
        <w:shd w:val="clear" w:color="auto" w:fill="FFFAEE"/>
        <w:spacing w:before="100" w:beforeAutospacing="1" w:after="100" w:afterAutospacing="1" w:line="300" w:lineRule="atLeast"/>
        <w:jc w:val="center"/>
        <w:outlineLvl w:val="1"/>
        <w:rPr>
          <w:rFonts w:ascii="Verdana" w:eastAsia="Times New Roman" w:hAnsi="Verdana" w:cs="Times New Roman"/>
          <w:b/>
          <w:bCs/>
          <w:i/>
          <w:iCs/>
          <w:color w:val="A90BA6"/>
          <w:sz w:val="27"/>
          <w:szCs w:val="27"/>
          <w:lang w:eastAsia="ru-RU"/>
        </w:rPr>
      </w:pPr>
      <w:r w:rsidRPr="00734F87">
        <w:rPr>
          <w:rFonts w:ascii="Verdana" w:eastAsia="Times New Roman" w:hAnsi="Verdana" w:cs="Times New Roman"/>
          <w:b/>
          <w:bCs/>
          <w:i/>
          <w:iCs/>
          <w:color w:val="A90BA6"/>
          <w:sz w:val="27"/>
          <w:szCs w:val="27"/>
          <w:lang w:eastAsia="ru-RU"/>
        </w:rPr>
        <w:t>Авторитарный стиль:</w:t>
      </w:r>
    </w:p>
    <w:p w:rsidR="00734F87" w:rsidRPr="00734F87" w:rsidRDefault="00734F87" w:rsidP="00734F87">
      <w:p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734F87">
        <w:rPr>
          <w:rFonts w:ascii="Verdana" w:eastAsia="Times New Roman" w:hAnsi="Verdana" w:cs="Times New Roman"/>
          <w:b/>
          <w:bCs/>
          <w:i/>
          <w:iCs/>
          <w:color w:val="492C05"/>
          <w:sz w:val="20"/>
          <w:szCs w:val="20"/>
          <w:lang w:eastAsia="ru-RU"/>
        </w:rPr>
        <w:t>Особенности:</w:t>
      </w:r>
    </w:p>
    <w:p w:rsidR="00734F87" w:rsidRPr="00734F87" w:rsidRDefault="00734F87" w:rsidP="00734F87">
      <w:p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734F87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Родители, придерживающиеся этого стиля, требуют от ребенка высоких достижений, наказывают за неудачи, жестко контролируют, вторгаются в личное пространство ребенка, подавляют силой, решают за ребенка, что ему лучше, не интересуются личным мнением ребенка, не признают его права. «Как я сказал, так и будет», «Я родитель, значит я прав». При этом стиле воспитания ребенок не имеет возможности проявлять инициативу, так как все вопросы, касающиеся его жизни, решаются родителем единолично, без его участия.</w:t>
      </w:r>
    </w:p>
    <w:p w:rsidR="00734F87" w:rsidRPr="00734F87" w:rsidRDefault="00734F87" w:rsidP="00734F87">
      <w:p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734F87">
        <w:rPr>
          <w:rFonts w:ascii="Verdana" w:eastAsia="Times New Roman" w:hAnsi="Verdana" w:cs="Times New Roman"/>
          <w:b/>
          <w:bCs/>
          <w:i/>
          <w:iCs/>
          <w:color w:val="492C05"/>
          <w:sz w:val="20"/>
          <w:szCs w:val="20"/>
          <w:lang w:eastAsia="ru-RU"/>
        </w:rPr>
        <w:t>Последствия:</w:t>
      </w:r>
    </w:p>
    <w:p w:rsidR="00734F87" w:rsidRPr="00734F87" w:rsidRDefault="00734F87" w:rsidP="00734F87">
      <w:p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734F87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Характерным чертами личности ребенка, воспитанного в авторитарном стиле, могут быть следующие варианты:</w:t>
      </w:r>
    </w:p>
    <w:p w:rsidR="00734F87" w:rsidRPr="00734F87" w:rsidRDefault="00F15C38" w:rsidP="00734F87">
      <w:p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734F87">
        <w:rPr>
          <w:rFonts w:ascii="Verdana" w:eastAsia="Times New Roman" w:hAnsi="Verdana" w:cs="Times New Roman"/>
          <w:noProof/>
          <w:color w:val="492C05"/>
          <w:sz w:val="20"/>
          <w:szCs w:val="20"/>
          <w:lang w:eastAsia="ru-RU"/>
        </w:rPr>
        <w:drawing>
          <wp:anchor distT="0" distB="0" distL="0" distR="0" simplePos="0" relativeHeight="251666432" behindDoc="0" locked="0" layoutInCell="1" allowOverlap="0" wp14:anchorId="530A3CA4" wp14:editId="4AC52F87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305560" cy="1305560"/>
            <wp:effectExtent l="0" t="0" r="8890" b="8890"/>
            <wp:wrapSquare wrapText="bothSides"/>
            <wp:docPr id="11" name="Рисунок 2" descr="http://xn--54--8cdarc8cyaf3amr.xn--p1ai/images/stories/psiholog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54--8cdarc8cyaf3amr.xn--p1ai/images/stories/psiholog/1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F87" w:rsidRPr="00734F8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1 вариант:</w:t>
      </w:r>
    </w:p>
    <w:p w:rsidR="00734F87" w:rsidRPr="00734F87" w:rsidRDefault="00734F87" w:rsidP="00734F87">
      <w:pPr>
        <w:numPr>
          <w:ilvl w:val="0"/>
          <w:numId w:val="16"/>
        </w:num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734F87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развитие слабой жизненной позиции:</w:t>
      </w:r>
    </w:p>
    <w:p w:rsidR="00734F87" w:rsidRPr="00734F87" w:rsidRDefault="00734F87" w:rsidP="00734F87">
      <w:pPr>
        <w:numPr>
          <w:ilvl w:val="0"/>
          <w:numId w:val="16"/>
        </w:num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734F87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потеря чувства собственного достоинства;</w:t>
      </w:r>
    </w:p>
    <w:p w:rsidR="00734F87" w:rsidRPr="00734F87" w:rsidRDefault="00734F87" w:rsidP="00734F87">
      <w:pPr>
        <w:numPr>
          <w:ilvl w:val="0"/>
          <w:numId w:val="16"/>
        </w:num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734F87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потеря способности принимать решения, отвечать за выбор;</w:t>
      </w:r>
    </w:p>
    <w:p w:rsidR="00734F87" w:rsidRPr="00734F87" w:rsidRDefault="00734F87" w:rsidP="00734F87">
      <w:pPr>
        <w:numPr>
          <w:ilvl w:val="0"/>
          <w:numId w:val="16"/>
        </w:num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734F87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потеря собственных желаний («чего же Я хочу?»);</w:t>
      </w:r>
    </w:p>
    <w:p w:rsidR="00734F87" w:rsidRPr="00734F87" w:rsidRDefault="00734F87" w:rsidP="00734F87">
      <w:p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734F8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2 вариант:</w:t>
      </w:r>
    </w:p>
    <w:p w:rsidR="00734F87" w:rsidRPr="00734F87" w:rsidRDefault="00734F87" w:rsidP="00734F87">
      <w:pPr>
        <w:numPr>
          <w:ilvl w:val="0"/>
          <w:numId w:val="17"/>
        </w:num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734F87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развитие деспотической личности:</w:t>
      </w:r>
    </w:p>
    <w:p w:rsidR="00734F87" w:rsidRPr="00734F87" w:rsidRDefault="00734F87" w:rsidP="00734F87">
      <w:pPr>
        <w:numPr>
          <w:ilvl w:val="0"/>
          <w:numId w:val="17"/>
        </w:num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734F87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ненависть к родителям;</w:t>
      </w:r>
    </w:p>
    <w:p w:rsidR="00734F87" w:rsidRPr="00734F87" w:rsidRDefault="00734F87" w:rsidP="00734F87">
      <w:pPr>
        <w:numPr>
          <w:ilvl w:val="0"/>
          <w:numId w:val="17"/>
        </w:num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734F87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решение вопросов только силой (кто сильнее, тот и прав);</w:t>
      </w:r>
    </w:p>
    <w:p w:rsidR="00734F87" w:rsidRPr="00734F87" w:rsidRDefault="00734F87" w:rsidP="00734F87">
      <w:pPr>
        <w:numPr>
          <w:ilvl w:val="0"/>
          <w:numId w:val="17"/>
        </w:num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734F87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грубое, циничное, деспотичное и </w:t>
      </w:r>
      <w:proofErr w:type="gramStart"/>
      <w:r w:rsidRPr="00734F87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хамское</w:t>
      </w:r>
      <w:proofErr w:type="gramEnd"/>
      <w:r w:rsidRPr="00734F87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 поведение и отношение к окружающим;</w:t>
      </w:r>
    </w:p>
    <w:p w:rsidR="00734F87" w:rsidRPr="00734F87" w:rsidRDefault="00734F87" w:rsidP="00734F87">
      <w:pPr>
        <w:numPr>
          <w:ilvl w:val="0"/>
          <w:numId w:val="17"/>
        </w:num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734F87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повышенная агрессивность и конфликтность.</w:t>
      </w:r>
    </w:p>
    <w:p w:rsidR="00734F87" w:rsidRPr="00734F87" w:rsidRDefault="00734F87" w:rsidP="00734F87">
      <w:p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734F87">
        <w:rPr>
          <w:rFonts w:ascii="Verdana" w:eastAsia="Times New Roman" w:hAnsi="Verdana" w:cs="Times New Roman"/>
          <w:b/>
          <w:bCs/>
          <w:i/>
          <w:iCs/>
          <w:color w:val="492C05"/>
          <w:sz w:val="20"/>
          <w:szCs w:val="20"/>
          <w:lang w:eastAsia="ru-RU"/>
        </w:rPr>
        <w:t>Рекомендации</w:t>
      </w:r>
    </w:p>
    <w:p w:rsidR="00734F87" w:rsidRPr="00734F87" w:rsidRDefault="00734F87" w:rsidP="00734F87">
      <w:pPr>
        <w:numPr>
          <w:ilvl w:val="0"/>
          <w:numId w:val="18"/>
        </w:num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734F87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Учитывайте позицию ребенка, его побуждения, желания и переживания. Попробуйте ненадолго поставить себя на его место!</w:t>
      </w:r>
    </w:p>
    <w:p w:rsidR="00734F87" w:rsidRPr="00734F87" w:rsidRDefault="00734F87" w:rsidP="00734F87">
      <w:pPr>
        <w:numPr>
          <w:ilvl w:val="0"/>
          <w:numId w:val="18"/>
        </w:num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734F87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Старайтесь давать инструкции в форме предложения, а не распоряжения, приказа.</w:t>
      </w:r>
    </w:p>
    <w:p w:rsidR="00734F87" w:rsidRPr="00734F87" w:rsidRDefault="00734F87" w:rsidP="00734F87">
      <w:pPr>
        <w:numPr>
          <w:ilvl w:val="0"/>
          <w:numId w:val="18"/>
        </w:num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734F87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Любые порицания должны быть адресованы не к личности ребенка, а к конкретным его действиям. Нельзя говорить «Ты обманщик!», лучше сформулировать фразу следующим образом: «Мне было очень неприятно, когда я узнала, что в этой ситуации ты сказал неправду».</w:t>
      </w:r>
    </w:p>
    <w:p w:rsidR="00734F87" w:rsidRPr="00734F87" w:rsidRDefault="00734F87" w:rsidP="00734F87">
      <w:pPr>
        <w:numPr>
          <w:ilvl w:val="0"/>
          <w:numId w:val="18"/>
        </w:num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734F87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Не входите в комнату ребенка без стука или в отсутствие хозяина. Не трогайте его личные вещи. Старайтесь уважать личное пространство вашего ребенка, каким бы оно ни было.</w:t>
      </w:r>
    </w:p>
    <w:p w:rsidR="00734F87" w:rsidRPr="00734F87" w:rsidRDefault="00734F87" w:rsidP="00734F87">
      <w:pPr>
        <w:numPr>
          <w:ilvl w:val="0"/>
          <w:numId w:val="18"/>
        </w:num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734F87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lastRenderedPageBreak/>
        <w:t>Искренне объясняйте, что вы чувствуете, когда расстроены, но не вспоминайте старых, давнишних грехов, а говорите о сегодняшнем положении. Однако при этом никогда не давите, не наказывайте физически, не унижайте.</w:t>
      </w:r>
    </w:p>
    <w:p w:rsidR="00734F87" w:rsidRPr="00734F87" w:rsidRDefault="00734F87" w:rsidP="00734F87">
      <w:pPr>
        <w:shd w:val="clear" w:color="auto" w:fill="FFFAEE"/>
        <w:spacing w:before="100" w:beforeAutospacing="1" w:after="100" w:afterAutospacing="1" w:line="300" w:lineRule="atLeast"/>
        <w:jc w:val="center"/>
        <w:outlineLvl w:val="1"/>
        <w:rPr>
          <w:rFonts w:ascii="Verdana" w:eastAsia="Times New Roman" w:hAnsi="Verdana" w:cs="Times New Roman"/>
          <w:b/>
          <w:bCs/>
          <w:i/>
          <w:iCs/>
          <w:color w:val="A90BA6"/>
          <w:sz w:val="27"/>
          <w:szCs w:val="27"/>
          <w:lang w:eastAsia="ru-RU"/>
        </w:rPr>
      </w:pPr>
      <w:r w:rsidRPr="00734F87">
        <w:rPr>
          <w:rFonts w:ascii="Verdana" w:eastAsia="Times New Roman" w:hAnsi="Verdana" w:cs="Times New Roman"/>
          <w:b/>
          <w:bCs/>
          <w:i/>
          <w:iCs/>
          <w:color w:val="A90BA6"/>
          <w:sz w:val="27"/>
          <w:szCs w:val="27"/>
          <w:lang w:eastAsia="ru-RU"/>
        </w:rPr>
        <w:t>Попустительский стиль:</w:t>
      </w:r>
    </w:p>
    <w:p w:rsidR="00734F87" w:rsidRPr="00734F87" w:rsidRDefault="00734F87" w:rsidP="00734F87">
      <w:p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734F87">
        <w:rPr>
          <w:rFonts w:ascii="Verdana" w:eastAsia="Times New Roman" w:hAnsi="Verdana" w:cs="Times New Roman"/>
          <w:b/>
          <w:bCs/>
          <w:i/>
          <w:iCs/>
          <w:color w:val="492C05"/>
          <w:sz w:val="20"/>
          <w:szCs w:val="20"/>
          <w:lang w:eastAsia="ru-RU"/>
        </w:rPr>
        <w:t>Особенности:</w:t>
      </w:r>
    </w:p>
    <w:p w:rsidR="00734F87" w:rsidRPr="00734F87" w:rsidRDefault="00734F87" w:rsidP="00734F87">
      <w:p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734F87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При этом стиле воспитания родитель формирует у ребенка «свободу», самостоятельность и раскованность, позволяет ему делать абсолютно всё, что он хочет, не накладывает никаких ограничений. Родитель не помогает ребенку и не мешает, не принимает никакого участия в становлении личности. Попустительский стиль общения предполагает тактику невмешательства, основу которой, по сути, составляют равнодушие и незаинтересованность проблемами ребенка.</w:t>
      </w:r>
    </w:p>
    <w:p w:rsidR="00734F87" w:rsidRPr="00734F87" w:rsidRDefault="00734F87" w:rsidP="00734F87">
      <w:p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734F87">
        <w:rPr>
          <w:rFonts w:ascii="Verdana" w:eastAsia="Times New Roman" w:hAnsi="Verdana" w:cs="Times New Roman"/>
          <w:b/>
          <w:bCs/>
          <w:i/>
          <w:iCs/>
          <w:color w:val="492C05"/>
          <w:sz w:val="20"/>
          <w:szCs w:val="20"/>
          <w:lang w:eastAsia="ru-RU"/>
        </w:rPr>
        <w:t>Последствия:</w:t>
      </w:r>
    </w:p>
    <w:p w:rsidR="00734F87" w:rsidRPr="00734F87" w:rsidRDefault="00734F87" w:rsidP="00734F87">
      <w:p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734F87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При попустительском стиле воспитания возможны следующие варианты развития личности:</w:t>
      </w:r>
    </w:p>
    <w:p w:rsidR="00734F87" w:rsidRPr="00734F87" w:rsidRDefault="00F15C38" w:rsidP="00734F87">
      <w:p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734F87">
        <w:rPr>
          <w:rFonts w:ascii="Verdana" w:eastAsia="Times New Roman" w:hAnsi="Verdana" w:cs="Times New Roman"/>
          <w:noProof/>
          <w:color w:val="492C05"/>
          <w:sz w:val="20"/>
          <w:szCs w:val="20"/>
          <w:lang w:eastAsia="ru-RU"/>
        </w:rPr>
        <w:drawing>
          <wp:anchor distT="0" distB="0" distL="0" distR="0" simplePos="0" relativeHeight="251667456" behindDoc="0" locked="0" layoutInCell="1" allowOverlap="0" wp14:anchorId="1B1963C9" wp14:editId="3815DCD4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270000" cy="1046480"/>
            <wp:effectExtent l="0" t="0" r="6350" b="1270"/>
            <wp:wrapSquare wrapText="bothSides"/>
            <wp:docPr id="12" name="Рисунок 3" descr="http://xn--54--8cdarc8cyaf3amr.xn--p1ai/images/stories/psiholog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54--8cdarc8cyaf3amr.xn--p1ai/images/stories/psiholog/1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F87" w:rsidRPr="00734F8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1 вариант:</w:t>
      </w:r>
    </w:p>
    <w:p w:rsidR="00734F87" w:rsidRPr="00734F87" w:rsidRDefault="00734F87" w:rsidP="00734F87">
      <w:pPr>
        <w:numPr>
          <w:ilvl w:val="0"/>
          <w:numId w:val="19"/>
        </w:num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734F87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свободный, но безучастный,</w:t>
      </w:r>
    </w:p>
    <w:p w:rsidR="00734F87" w:rsidRPr="00734F87" w:rsidRDefault="00734F87" w:rsidP="00734F87">
      <w:pPr>
        <w:numPr>
          <w:ilvl w:val="0"/>
          <w:numId w:val="19"/>
        </w:num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734F87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неспособность к близости и привязанности;</w:t>
      </w:r>
    </w:p>
    <w:p w:rsidR="00734F87" w:rsidRPr="00734F87" w:rsidRDefault="00734F87" w:rsidP="00734F87">
      <w:pPr>
        <w:numPr>
          <w:ilvl w:val="0"/>
          <w:numId w:val="19"/>
        </w:num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734F87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безучастность в отношении </w:t>
      </w:r>
      <w:proofErr w:type="gramStart"/>
      <w:r w:rsidRPr="00734F87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близких</w:t>
      </w:r>
      <w:proofErr w:type="gramEnd"/>
      <w:r w:rsidRPr="00734F87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 («это не мои проблемы, мне все равно»)</w:t>
      </w:r>
    </w:p>
    <w:p w:rsidR="00734F87" w:rsidRPr="00734F87" w:rsidRDefault="00734F87" w:rsidP="00734F87">
      <w:pPr>
        <w:numPr>
          <w:ilvl w:val="0"/>
          <w:numId w:val="19"/>
        </w:num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734F87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отсутствие желания позаботится о ком-то, помочь, поддержать;</w:t>
      </w:r>
    </w:p>
    <w:p w:rsidR="00734F87" w:rsidRPr="00734F87" w:rsidRDefault="00734F87" w:rsidP="00734F87">
      <w:p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734F8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2 вариант </w:t>
      </w:r>
      <w:r w:rsidRPr="00734F87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– личность «без тормозов» и «без запретов»:</w:t>
      </w:r>
    </w:p>
    <w:p w:rsidR="00734F87" w:rsidRPr="00734F87" w:rsidRDefault="00734F87" w:rsidP="00734F87">
      <w:pPr>
        <w:numPr>
          <w:ilvl w:val="0"/>
          <w:numId w:val="20"/>
        </w:num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proofErr w:type="gramStart"/>
      <w:r w:rsidRPr="00734F87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хамство</w:t>
      </w:r>
      <w:proofErr w:type="gramEnd"/>
      <w:r w:rsidRPr="00734F87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 и вседозволенность;</w:t>
      </w:r>
    </w:p>
    <w:p w:rsidR="00734F87" w:rsidRPr="00734F87" w:rsidRDefault="00734F87" w:rsidP="00734F87">
      <w:pPr>
        <w:numPr>
          <w:ilvl w:val="0"/>
          <w:numId w:val="20"/>
        </w:num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734F87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воровство, </w:t>
      </w:r>
      <w:proofErr w:type="gramStart"/>
      <w:r w:rsidRPr="00734F87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враньё</w:t>
      </w:r>
      <w:proofErr w:type="gramEnd"/>
      <w:r w:rsidRPr="00734F87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, распущенность;</w:t>
      </w:r>
    </w:p>
    <w:p w:rsidR="00734F87" w:rsidRPr="00734F87" w:rsidRDefault="00734F87" w:rsidP="00734F87">
      <w:pPr>
        <w:numPr>
          <w:ilvl w:val="0"/>
          <w:numId w:val="20"/>
        </w:num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734F87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безответственность, не умение «держать слова».</w:t>
      </w:r>
    </w:p>
    <w:p w:rsidR="00734F87" w:rsidRPr="00734F87" w:rsidRDefault="00734F87" w:rsidP="00734F87">
      <w:p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734F87">
        <w:rPr>
          <w:rFonts w:ascii="Verdana" w:eastAsia="Times New Roman" w:hAnsi="Verdana" w:cs="Times New Roman"/>
          <w:b/>
          <w:bCs/>
          <w:i/>
          <w:iCs/>
          <w:color w:val="492C05"/>
          <w:sz w:val="20"/>
          <w:szCs w:val="20"/>
          <w:lang w:eastAsia="ru-RU"/>
        </w:rPr>
        <w:t>Рекомендации</w:t>
      </w:r>
    </w:p>
    <w:p w:rsidR="00734F87" w:rsidRPr="00734F87" w:rsidRDefault="00734F87" w:rsidP="00734F87">
      <w:pPr>
        <w:numPr>
          <w:ilvl w:val="0"/>
          <w:numId w:val="21"/>
        </w:num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734F87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Поменяйте тактику общения и отношение к своему ребенку. Постарайтесь восстановить взаимное доверие и уважение.</w:t>
      </w:r>
    </w:p>
    <w:p w:rsidR="00734F87" w:rsidRPr="00734F87" w:rsidRDefault="00734F87" w:rsidP="00734F87">
      <w:pPr>
        <w:numPr>
          <w:ilvl w:val="0"/>
          <w:numId w:val="21"/>
        </w:num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734F87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Установите систему запретов и включитесь сами в жизнь ребенка.</w:t>
      </w:r>
    </w:p>
    <w:p w:rsidR="00734F87" w:rsidRPr="00734F87" w:rsidRDefault="00734F87" w:rsidP="00734F87">
      <w:pPr>
        <w:numPr>
          <w:ilvl w:val="0"/>
          <w:numId w:val="21"/>
        </w:num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734F87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Создайте семейный совет, на котором решались бы многие проблемы всей семьи.</w:t>
      </w:r>
    </w:p>
    <w:p w:rsidR="00734F87" w:rsidRPr="00734F87" w:rsidRDefault="00734F87" w:rsidP="00734F87">
      <w:pPr>
        <w:numPr>
          <w:ilvl w:val="0"/>
          <w:numId w:val="21"/>
        </w:num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734F87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Проявляйте «душевную теплоту» к ребенку, подчеркивайте его важность для вас и исключительность, беседуйте с ним и интересуйтесь его мнением.</w:t>
      </w:r>
    </w:p>
    <w:p w:rsidR="00734F87" w:rsidRPr="00734F87" w:rsidRDefault="00734F87" w:rsidP="00734F87">
      <w:pPr>
        <w:shd w:val="clear" w:color="auto" w:fill="FFFAEE"/>
        <w:spacing w:before="100" w:beforeAutospacing="1" w:after="100" w:afterAutospacing="1" w:line="300" w:lineRule="atLeast"/>
        <w:jc w:val="center"/>
        <w:outlineLvl w:val="1"/>
        <w:rPr>
          <w:rFonts w:ascii="Verdana" w:eastAsia="Times New Roman" w:hAnsi="Verdana" w:cs="Times New Roman"/>
          <w:b/>
          <w:bCs/>
          <w:i/>
          <w:iCs/>
          <w:color w:val="A90BA6"/>
          <w:sz w:val="27"/>
          <w:szCs w:val="27"/>
          <w:lang w:eastAsia="ru-RU"/>
        </w:rPr>
      </w:pPr>
      <w:proofErr w:type="spellStart"/>
      <w:r w:rsidRPr="00734F87">
        <w:rPr>
          <w:rFonts w:ascii="Verdana" w:eastAsia="Times New Roman" w:hAnsi="Verdana" w:cs="Times New Roman"/>
          <w:b/>
          <w:bCs/>
          <w:i/>
          <w:iCs/>
          <w:color w:val="A90BA6"/>
          <w:sz w:val="27"/>
          <w:szCs w:val="27"/>
          <w:lang w:eastAsia="ru-RU"/>
        </w:rPr>
        <w:t>Гиперопека</w:t>
      </w:r>
      <w:proofErr w:type="spellEnd"/>
    </w:p>
    <w:p w:rsidR="00734F87" w:rsidRPr="00734F87" w:rsidRDefault="00734F87" w:rsidP="00734F87">
      <w:p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734F87">
        <w:rPr>
          <w:rFonts w:ascii="Verdana" w:eastAsia="Times New Roman" w:hAnsi="Verdana" w:cs="Times New Roman"/>
          <w:b/>
          <w:bCs/>
          <w:i/>
          <w:iCs/>
          <w:color w:val="492C05"/>
          <w:sz w:val="20"/>
          <w:szCs w:val="20"/>
          <w:lang w:eastAsia="ru-RU"/>
        </w:rPr>
        <w:t>Особенности:</w:t>
      </w:r>
    </w:p>
    <w:p w:rsidR="00734F87" w:rsidRPr="00734F87" w:rsidRDefault="00734F87" w:rsidP="00734F87">
      <w:p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734F87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В ситуации </w:t>
      </w:r>
      <w:proofErr w:type="spellStart"/>
      <w:r w:rsidRPr="00734F87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гиперопеки</w:t>
      </w:r>
      <w:proofErr w:type="spellEnd"/>
      <w:r w:rsidRPr="00734F87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 родители стараются полностью оградить ребенка от всех трудностей, выполнять все его желания. Они очень берегут силы ребенка, так чтобы он не перенапрягался, поэтому делают все домашние дела за него, а иногда и не только.</w:t>
      </w:r>
    </w:p>
    <w:p w:rsidR="00734F87" w:rsidRPr="00734F87" w:rsidRDefault="00734F87" w:rsidP="00734F87">
      <w:p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734F87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В отличие от авторитарного и попустительского стилей воспитания здесь присутствует эмоциональная близость с ребенком. Однако именно эта близость в данном случае мешает родителям предоставить ребенку свободу для полноценного развития, становления личности. Родители излишне потакают всем прихотям ребенка.</w:t>
      </w:r>
    </w:p>
    <w:p w:rsidR="00734F87" w:rsidRPr="00734F87" w:rsidRDefault="00734F87" w:rsidP="00734F87">
      <w:p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734F87">
        <w:rPr>
          <w:rFonts w:ascii="Verdana" w:eastAsia="Times New Roman" w:hAnsi="Verdana" w:cs="Times New Roman"/>
          <w:b/>
          <w:bCs/>
          <w:i/>
          <w:iCs/>
          <w:color w:val="492C05"/>
          <w:sz w:val="20"/>
          <w:szCs w:val="20"/>
          <w:lang w:eastAsia="ru-RU"/>
        </w:rPr>
        <w:lastRenderedPageBreak/>
        <w:t>Последствия:</w:t>
      </w:r>
    </w:p>
    <w:p w:rsidR="00734F87" w:rsidRPr="00734F87" w:rsidRDefault="00734F87" w:rsidP="00734F87">
      <w:p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734F87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При </w:t>
      </w:r>
      <w:proofErr w:type="spellStart"/>
      <w:r w:rsidRPr="00734F87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гиперопеке</w:t>
      </w:r>
      <w:proofErr w:type="spellEnd"/>
      <w:r w:rsidRPr="00734F87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 возможны следующие варианты развития личности:</w:t>
      </w:r>
    </w:p>
    <w:p w:rsidR="00734F87" w:rsidRPr="00734F87" w:rsidRDefault="00F15C38" w:rsidP="00734F87">
      <w:p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734F87">
        <w:rPr>
          <w:rFonts w:ascii="Verdana" w:eastAsia="Times New Roman" w:hAnsi="Verdana" w:cs="Times New Roman"/>
          <w:noProof/>
          <w:color w:val="492C05"/>
          <w:sz w:val="20"/>
          <w:szCs w:val="20"/>
          <w:lang w:eastAsia="ru-RU"/>
        </w:rPr>
        <w:drawing>
          <wp:anchor distT="0" distB="0" distL="0" distR="0" simplePos="0" relativeHeight="251668480" behindDoc="0" locked="0" layoutInCell="1" allowOverlap="0" wp14:anchorId="2E38BAEF" wp14:editId="51681D31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062355" cy="883920"/>
            <wp:effectExtent l="0" t="0" r="4445" b="0"/>
            <wp:wrapSquare wrapText="bothSides"/>
            <wp:docPr id="13" name="Рисунок 4" descr="http://xn--54--8cdarc8cyaf3amr.xn--p1ai/images/stories/psiholog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54--8cdarc8cyaf3amr.xn--p1ai/images/stories/psiholog/2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42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F87" w:rsidRPr="00734F8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1 вариант</w:t>
      </w:r>
      <w:r w:rsidR="00734F87" w:rsidRPr="00734F87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 – «домашний деспот»:</w:t>
      </w:r>
    </w:p>
    <w:p w:rsidR="00734F87" w:rsidRPr="00734F87" w:rsidRDefault="00734F87" w:rsidP="00734F87">
      <w:pPr>
        <w:numPr>
          <w:ilvl w:val="0"/>
          <w:numId w:val="22"/>
        </w:num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734F87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требовательность и нетерпимость к желаниям других;</w:t>
      </w:r>
    </w:p>
    <w:p w:rsidR="00734F87" w:rsidRPr="00734F87" w:rsidRDefault="00734F87" w:rsidP="00734F87">
      <w:pPr>
        <w:numPr>
          <w:ilvl w:val="0"/>
          <w:numId w:val="22"/>
        </w:num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734F87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избалованность и капризность, эгоизм;</w:t>
      </w:r>
    </w:p>
    <w:p w:rsidR="00734F87" w:rsidRPr="00734F87" w:rsidRDefault="00734F87" w:rsidP="00734F87">
      <w:pPr>
        <w:numPr>
          <w:ilvl w:val="0"/>
          <w:numId w:val="22"/>
        </w:num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734F87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манипулирование окружающими;</w:t>
      </w:r>
    </w:p>
    <w:p w:rsidR="00734F87" w:rsidRPr="00734F87" w:rsidRDefault="00734F87" w:rsidP="00734F87">
      <w:pPr>
        <w:numPr>
          <w:ilvl w:val="0"/>
          <w:numId w:val="22"/>
        </w:num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734F87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высокомерие и надменность;</w:t>
      </w:r>
    </w:p>
    <w:p w:rsidR="00734F87" w:rsidRPr="00734F87" w:rsidRDefault="00734F87" w:rsidP="00734F87">
      <w:pPr>
        <w:numPr>
          <w:ilvl w:val="0"/>
          <w:numId w:val="22"/>
        </w:num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734F87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своенравность.</w:t>
      </w:r>
    </w:p>
    <w:p w:rsidR="00734F87" w:rsidRPr="00734F87" w:rsidRDefault="00734F87" w:rsidP="00734F87">
      <w:p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734F8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2 вариант</w:t>
      </w:r>
      <w:r w:rsidRPr="00734F87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 – зависимая личность:</w:t>
      </w:r>
    </w:p>
    <w:p w:rsidR="00734F87" w:rsidRPr="00734F87" w:rsidRDefault="00734F87" w:rsidP="00734F87">
      <w:pPr>
        <w:numPr>
          <w:ilvl w:val="0"/>
          <w:numId w:val="23"/>
        </w:num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734F87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безынициативность, беспомощность;</w:t>
      </w:r>
    </w:p>
    <w:p w:rsidR="00734F87" w:rsidRPr="00734F87" w:rsidRDefault="00734F87" w:rsidP="00734F87">
      <w:pPr>
        <w:numPr>
          <w:ilvl w:val="0"/>
          <w:numId w:val="23"/>
        </w:num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734F87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пасует перед трудностями;</w:t>
      </w:r>
    </w:p>
    <w:p w:rsidR="00734F87" w:rsidRPr="00734F87" w:rsidRDefault="00734F87" w:rsidP="00734F87">
      <w:pPr>
        <w:numPr>
          <w:ilvl w:val="0"/>
          <w:numId w:val="23"/>
        </w:num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734F87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зависит от мнения родителей, не в состоянии принять собственное решение;</w:t>
      </w:r>
    </w:p>
    <w:p w:rsidR="00734F87" w:rsidRPr="00734F87" w:rsidRDefault="00734F87" w:rsidP="00734F87">
      <w:pPr>
        <w:numPr>
          <w:ilvl w:val="0"/>
          <w:numId w:val="23"/>
        </w:num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734F87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с трудом контактируют со сверстниками.</w:t>
      </w:r>
    </w:p>
    <w:p w:rsidR="00734F87" w:rsidRPr="00734F87" w:rsidRDefault="00734F87" w:rsidP="00734F87">
      <w:p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734F87">
        <w:rPr>
          <w:rFonts w:ascii="Verdana" w:eastAsia="Times New Roman" w:hAnsi="Verdana" w:cs="Times New Roman"/>
          <w:b/>
          <w:bCs/>
          <w:i/>
          <w:iCs/>
          <w:color w:val="492C05"/>
          <w:sz w:val="20"/>
          <w:szCs w:val="20"/>
          <w:lang w:eastAsia="ru-RU"/>
        </w:rPr>
        <w:t>Рекомендации</w:t>
      </w:r>
    </w:p>
    <w:p w:rsidR="00734F87" w:rsidRPr="00734F87" w:rsidRDefault="00734F87" w:rsidP="00734F87">
      <w:pPr>
        <w:numPr>
          <w:ilvl w:val="0"/>
          <w:numId w:val="24"/>
        </w:num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734F87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Не отказывайтесь от контроля, без которого невозможно воспитание человека, но сведите опеку к минимуму.</w:t>
      </w:r>
    </w:p>
    <w:p w:rsidR="00734F87" w:rsidRPr="00734F87" w:rsidRDefault="00734F87" w:rsidP="00734F87">
      <w:pPr>
        <w:numPr>
          <w:ilvl w:val="0"/>
          <w:numId w:val="24"/>
        </w:num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734F87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Помогайте, но не старайтесь решать за него все проблемы;</w:t>
      </w:r>
    </w:p>
    <w:p w:rsidR="00734F87" w:rsidRPr="00734F87" w:rsidRDefault="00734F87" w:rsidP="00734F87">
      <w:pPr>
        <w:numPr>
          <w:ilvl w:val="0"/>
          <w:numId w:val="24"/>
        </w:num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734F87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Стимулируйте общение со сверстниками.</w:t>
      </w:r>
    </w:p>
    <w:p w:rsidR="00734F87" w:rsidRPr="00734F87" w:rsidRDefault="00734F87" w:rsidP="00734F87">
      <w:pPr>
        <w:numPr>
          <w:ilvl w:val="0"/>
          <w:numId w:val="24"/>
        </w:num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734F87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Дозируйте опеку, дозируйте свободу, дозируйте похвалу и порицание — это один из выходов в данной ситуации.</w:t>
      </w:r>
    </w:p>
    <w:p w:rsidR="00734F87" w:rsidRPr="00734F87" w:rsidRDefault="00734F87" w:rsidP="00734F87">
      <w:pPr>
        <w:numPr>
          <w:ilvl w:val="0"/>
          <w:numId w:val="24"/>
        </w:num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734F87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Предоставляйте вашему ребенку самостоятельность и свободу выбора. Он имеет право совершать ошибки и учиться на них.</w:t>
      </w:r>
    </w:p>
    <w:p w:rsidR="00734F87" w:rsidRPr="00734F87" w:rsidRDefault="00734F87" w:rsidP="00734F87">
      <w:pPr>
        <w:shd w:val="clear" w:color="auto" w:fill="FFFAEE"/>
        <w:spacing w:before="100" w:beforeAutospacing="1" w:after="100" w:afterAutospacing="1" w:line="300" w:lineRule="atLeast"/>
        <w:jc w:val="center"/>
        <w:outlineLvl w:val="1"/>
        <w:rPr>
          <w:rFonts w:ascii="Verdana" w:eastAsia="Times New Roman" w:hAnsi="Verdana" w:cs="Times New Roman"/>
          <w:b/>
          <w:bCs/>
          <w:i/>
          <w:iCs/>
          <w:color w:val="A90BA6"/>
          <w:sz w:val="27"/>
          <w:szCs w:val="27"/>
          <w:lang w:eastAsia="ru-RU"/>
        </w:rPr>
      </w:pPr>
      <w:r w:rsidRPr="00734F87">
        <w:rPr>
          <w:rFonts w:ascii="Verdana" w:eastAsia="Times New Roman" w:hAnsi="Verdana" w:cs="Times New Roman"/>
          <w:b/>
          <w:bCs/>
          <w:i/>
          <w:iCs/>
          <w:color w:val="A90BA6"/>
          <w:sz w:val="27"/>
          <w:szCs w:val="27"/>
          <w:lang w:eastAsia="ru-RU"/>
        </w:rPr>
        <w:t>Демократический стиль</w:t>
      </w:r>
    </w:p>
    <w:p w:rsidR="00734F87" w:rsidRPr="00734F87" w:rsidRDefault="00734F87" w:rsidP="00734F87">
      <w:p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734F87">
        <w:rPr>
          <w:rFonts w:ascii="Verdana" w:eastAsia="Times New Roman" w:hAnsi="Verdana" w:cs="Times New Roman"/>
          <w:b/>
          <w:bCs/>
          <w:i/>
          <w:iCs/>
          <w:color w:val="492C05"/>
          <w:sz w:val="20"/>
          <w:szCs w:val="20"/>
          <w:lang w:eastAsia="ru-RU"/>
        </w:rPr>
        <w:t>Особенности:</w:t>
      </w:r>
    </w:p>
    <w:p w:rsidR="00734F87" w:rsidRPr="00734F87" w:rsidRDefault="00734F87" w:rsidP="00734F87">
      <w:p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734F87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При таком стиле общения родители ориентированы на личность ребенка, его активной роли в семье, собственной жизни. Ребенок воспитывается как самостоятельная, самобытная личность. В отличие от попустительского стиля воспитания этот процесс не пущен на самотек, а проходит под бережным и чутким контролем родителей.</w:t>
      </w:r>
    </w:p>
    <w:p w:rsidR="00734F87" w:rsidRPr="00734F87" w:rsidRDefault="00734F87" w:rsidP="00734F87">
      <w:p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734F87">
        <w:rPr>
          <w:rFonts w:ascii="Verdana" w:eastAsia="Times New Roman" w:hAnsi="Verdana" w:cs="Times New Roman"/>
          <w:b/>
          <w:bCs/>
          <w:i/>
          <w:iCs/>
          <w:color w:val="492C05"/>
          <w:sz w:val="20"/>
          <w:szCs w:val="20"/>
          <w:lang w:eastAsia="ru-RU"/>
        </w:rPr>
        <w:t>Последствия:</w:t>
      </w:r>
    </w:p>
    <w:p w:rsidR="00734F87" w:rsidRPr="00734F87" w:rsidRDefault="00734F87" w:rsidP="00734F87">
      <w:p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734F87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При демократическом стиле воспитания происходит наиболее гармоничное и разностороннее развитие личности ребенка. Для детей, воспитанных в подобных </w:t>
      </w:r>
      <w:r w:rsidR="00F15C38" w:rsidRPr="00734F87">
        <w:rPr>
          <w:rFonts w:ascii="Verdana" w:eastAsia="Times New Roman" w:hAnsi="Verdana" w:cs="Times New Roman"/>
          <w:noProof/>
          <w:color w:val="492C05"/>
          <w:sz w:val="20"/>
          <w:szCs w:val="20"/>
          <w:lang w:eastAsia="ru-RU"/>
        </w:rPr>
        <w:drawing>
          <wp:anchor distT="0" distB="0" distL="0" distR="0" simplePos="0" relativeHeight="251669504" behindDoc="0" locked="0" layoutInCell="1" allowOverlap="0" wp14:anchorId="5A548978" wp14:editId="782AA7B1">
            <wp:simplePos x="0" y="0"/>
            <wp:positionH relativeFrom="column">
              <wp:posOffset>4457065</wp:posOffset>
            </wp:positionH>
            <wp:positionV relativeFrom="line">
              <wp:posOffset>186690</wp:posOffset>
            </wp:positionV>
            <wp:extent cx="1431925" cy="1026160"/>
            <wp:effectExtent l="0" t="0" r="0" b="2540"/>
            <wp:wrapSquare wrapText="bothSides"/>
            <wp:docPr id="14" name="Рисунок 5" descr="http://xn--54--8cdarc8cyaf3amr.xn--p1ai/images/stories/psiholog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54--8cdarc8cyaf3amr.xn--p1ai/images/stories/psiholog/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F87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семьях, </w:t>
      </w:r>
      <w:proofErr w:type="gramStart"/>
      <w:r w:rsidRPr="00734F87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характерны</w:t>
      </w:r>
      <w:proofErr w:type="gramEnd"/>
      <w:r w:rsidRPr="00734F87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:</w:t>
      </w:r>
    </w:p>
    <w:p w:rsidR="00734F87" w:rsidRPr="00734F87" w:rsidRDefault="00734F87" w:rsidP="00734F87">
      <w:pPr>
        <w:numPr>
          <w:ilvl w:val="0"/>
          <w:numId w:val="25"/>
        </w:num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734F87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Умение самостоятельно принимать решения и отвечать за свои поступки.</w:t>
      </w:r>
    </w:p>
    <w:p w:rsidR="00734F87" w:rsidRPr="00734F87" w:rsidRDefault="00734F87" w:rsidP="00734F87">
      <w:pPr>
        <w:numPr>
          <w:ilvl w:val="0"/>
          <w:numId w:val="25"/>
        </w:num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734F87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Инициативность и целеустремленность.</w:t>
      </w:r>
    </w:p>
    <w:p w:rsidR="00734F87" w:rsidRPr="00734F87" w:rsidRDefault="00734F87" w:rsidP="00734F87">
      <w:pPr>
        <w:numPr>
          <w:ilvl w:val="0"/>
          <w:numId w:val="25"/>
        </w:num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734F87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Умение строить близкие и доброжелательные отношения с окружающими.</w:t>
      </w:r>
    </w:p>
    <w:p w:rsidR="00734F87" w:rsidRPr="00734F87" w:rsidRDefault="00734F87" w:rsidP="00734F87">
      <w:pPr>
        <w:numPr>
          <w:ilvl w:val="0"/>
          <w:numId w:val="25"/>
        </w:num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734F87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Способность договариваться, находить компромиссные решения.</w:t>
      </w:r>
    </w:p>
    <w:p w:rsidR="00734F87" w:rsidRPr="00734F87" w:rsidRDefault="00734F87" w:rsidP="00734F87">
      <w:pPr>
        <w:numPr>
          <w:ilvl w:val="0"/>
          <w:numId w:val="25"/>
        </w:num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734F87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Наличие собственного мнения и способность считаться с мнением окружающих.</w:t>
      </w:r>
      <w:bookmarkStart w:id="0" w:name="_GoBack"/>
      <w:bookmarkEnd w:id="0"/>
    </w:p>
    <w:p w:rsidR="00734F87" w:rsidRPr="00734F87" w:rsidRDefault="00734F87" w:rsidP="00734F87">
      <w:p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734F87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 xml:space="preserve">Далеко не всегда эти стили проявляются в чистом виде в семье. Родители в разных ситуациях могут применять разные стили воспитания. Например, в ситуации конфликта родители действуют методом диктата, а в «мирное время», наоборот – допускают </w:t>
      </w:r>
      <w:r w:rsidRPr="00734F87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lastRenderedPageBreak/>
        <w:t>попустительство. Однако такое чередование стилей, такая непоследовательность, также неблагоприятно влияет на ребенка. В семье необходимо установить единый стиль воспитания, понятный ребенку, учитывающий его потребности и возможности.</w:t>
      </w:r>
    </w:p>
    <w:p w:rsidR="00734F87" w:rsidRPr="00734F87" w:rsidRDefault="00734F87" w:rsidP="00734F87">
      <w:pPr>
        <w:shd w:val="clear" w:color="auto" w:fill="FF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734F87"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  <w:t>Помните, что Ваши дети когда-нибудь будут родителями и у них возникнет, в свое время, та же проблема со своими детьми, которая стоит сейчас у них со своими родителями, то есть с Вами. В Ваших силах научить их оптимальным способам взаимодействия, чтобы они могли избежать будущем тех проблем, которые возникают у Вас.</w:t>
      </w:r>
    </w:p>
    <w:p w:rsidR="004A2B4B" w:rsidRPr="000F48C2" w:rsidRDefault="004A2B4B" w:rsidP="000F48C2">
      <w:pPr>
        <w:spacing w:after="0" w:line="360" w:lineRule="auto"/>
        <w:rPr>
          <w:rFonts w:ascii="Times New Roman" w:hAnsi="Times New Roman" w:cs="Times New Roman"/>
        </w:rPr>
      </w:pPr>
    </w:p>
    <w:sectPr w:rsidR="004A2B4B" w:rsidRPr="000F4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46F8"/>
    <w:multiLevelType w:val="multilevel"/>
    <w:tmpl w:val="B7B2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0064E"/>
    <w:multiLevelType w:val="multilevel"/>
    <w:tmpl w:val="154A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124D58"/>
    <w:multiLevelType w:val="multilevel"/>
    <w:tmpl w:val="00BC79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9C06F0"/>
    <w:multiLevelType w:val="multilevel"/>
    <w:tmpl w:val="C56EC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2B58EB"/>
    <w:multiLevelType w:val="multilevel"/>
    <w:tmpl w:val="E366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FF497C"/>
    <w:multiLevelType w:val="multilevel"/>
    <w:tmpl w:val="9912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0171FC"/>
    <w:multiLevelType w:val="multilevel"/>
    <w:tmpl w:val="6110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AC637B"/>
    <w:multiLevelType w:val="multilevel"/>
    <w:tmpl w:val="6DF27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740CE7"/>
    <w:multiLevelType w:val="multilevel"/>
    <w:tmpl w:val="7780D9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804F54"/>
    <w:multiLevelType w:val="multilevel"/>
    <w:tmpl w:val="38CC7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2348C9"/>
    <w:multiLevelType w:val="multilevel"/>
    <w:tmpl w:val="21B22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B34131"/>
    <w:multiLevelType w:val="multilevel"/>
    <w:tmpl w:val="5170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857830"/>
    <w:multiLevelType w:val="multilevel"/>
    <w:tmpl w:val="5C10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1B3924"/>
    <w:multiLevelType w:val="multilevel"/>
    <w:tmpl w:val="BF72F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EE4097"/>
    <w:multiLevelType w:val="multilevel"/>
    <w:tmpl w:val="4CD63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CE1008"/>
    <w:multiLevelType w:val="multilevel"/>
    <w:tmpl w:val="67468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AB04D3"/>
    <w:multiLevelType w:val="multilevel"/>
    <w:tmpl w:val="7488E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E06121"/>
    <w:multiLevelType w:val="multilevel"/>
    <w:tmpl w:val="0DDE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8D7085"/>
    <w:multiLevelType w:val="multilevel"/>
    <w:tmpl w:val="FEAE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5E407B"/>
    <w:multiLevelType w:val="multilevel"/>
    <w:tmpl w:val="DA9C3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2F2434"/>
    <w:multiLevelType w:val="multilevel"/>
    <w:tmpl w:val="171E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357216"/>
    <w:multiLevelType w:val="multilevel"/>
    <w:tmpl w:val="EBDE6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C7638D"/>
    <w:multiLevelType w:val="multilevel"/>
    <w:tmpl w:val="CB7E32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F14416"/>
    <w:multiLevelType w:val="multilevel"/>
    <w:tmpl w:val="8260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DA079F"/>
    <w:multiLevelType w:val="multilevel"/>
    <w:tmpl w:val="0784B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9"/>
  </w:num>
  <w:num w:numId="3">
    <w:abstractNumId w:val="6"/>
  </w:num>
  <w:num w:numId="4">
    <w:abstractNumId w:val="23"/>
  </w:num>
  <w:num w:numId="5">
    <w:abstractNumId w:val="17"/>
  </w:num>
  <w:num w:numId="6">
    <w:abstractNumId w:val="21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22"/>
  </w:num>
  <w:num w:numId="12">
    <w:abstractNumId w:val="13"/>
  </w:num>
  <w:num w:numId="13">
    <w:abstractNumId w:val="15"/>
  </w:num>
  <w:num w:numId="14">
    <w:abstractNumId w:val="4"/>
  </w:num>
  <w:num w:numId="15">
    <w:abstractNumId w:val="14"/>
  </w:num>
  <w:num w:numId="16">
    <w:abstractNumId w:val="9"/>
  </w:num>
  <w:num w:numId="17">
    <w:abstractNumId w:val="0"/>
  </w:num>
  <w:num w:numId="18">
    <w:abstractNumId w:val="5"/>
  </w:num>
  <w:num w:numId="19">
    <w:abstractNumId w:val="16"/>
  </w:num>
  <w:num w:numId="20">
    <w:abstractNumId w:val="1"/>
  </w:num>
  <w:num w:numId="21">
    <w:abstractNumId w:val="18"/>
  </w:num>
  <w:num w:numId="22">
    <w:abstractNumId w:val="20"/>
  </w:num>
  <w:num w:numId="23">
    <w:abstractNumId w:val="24"/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C2"/>
    <w:rsid w:val="00091B64"/>
    <w:rsid w:val="000B41BA"/>
    <w:rsid w:val="000F48C2"/>
    <w:rsid w:val="004A2B4B"/>
    <w:rsid w:val="005831E0"/>
    <w:rsid w:val="00684741"/>
    <w:rsid w:val="00734F87"/>
    <w:rsid w:val="00826903"/>
    <w:rsid w:val="00B5396A"/>
    <w:rsid w:val="00BB0842"/>
    <w:rsid w:val="00F1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08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41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8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B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8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84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B41B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08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41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8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B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8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84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B41B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5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1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6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5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9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7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19</Pages>
  <Words>6164</Words>
  <Characters>35137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dcterms:created xsi:type="dcterms:W3CDTF">2017-11-19T17:48:00Z</dcterms:created>
  <dcterms:modified xsi:type="dcterms:W3CDTF">2017-11-19T18:13:00Z</dcterms:modified>
</cp:coreProperties>
</file>